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1D" w:rsidRPr="005C5C33" w:rsidRDefault="0041401D" w:rsidP="0041401D">
      <w:pPr>
        <w:pStyle w:val="Web"/>
        <w:snapToGrid w:val="0"/>
        <w:spacing w:before="0" w:beforeAutospacing="0" w:after="0" w:afterAutospacing="0" w:line="400" w:lineRule="exact"/>
        <w:jc w:val="center"/>
        <w:rPr>
          <w:rFonts w:ascii="標楷體" w:eastAsia="標楷體" w:hAnsi="標楷體"/>
          <w:bCs/>
          <w:sz w:val="28"/>
          <w:szCs w:val="28"/>
        </w:rPr>
      </w:pPr>
      <w:r w:rsidRPr="005C5C33">
        <w:rPr>
          <w:rFonts w:ascii="標楷體" w:eastAsia="標楷體" w:hAnsi="標楷體"/>
          <w:bCs/>
          <w:sz w:val="28"/>
          <w:szCs w:val="28"/>
        </w:rPr>
        <w:t>大仁科技大學社會工作系</w:t>
      </w:r>
      <w:r w:rsidRPr="005C5C33">
        <w:rPr>
          <w:rFonts w:ascii="標楷體" w:eastAsia="標楷體" w:hAnsi="標楷體" w:hint="eastAsia"/>
          <w:bCs/>
          <w:sz w:val="28"/>
          <w:szCs w:val="28"/>
        </w:rPr>
        <w:t>進修部二技</w:t>
      </w:r>
    </w:p>
    <w:p w:rsidR="0041401D" w:rsidRPr="005C5C33" w:rsidRDefault="0041401D" w:rsidP="0041401D">
      <w:pPr>
        <w:pStyle w:val="Web"/>
        <w:snapToGrid w:val="0"/>
        <w:spacing w:before="0" w:beforeAutospacing="0" w:after="0" w:afterAutospacing="0" w:line="400" w:lineRule="exact"/>
        <w:jc w:val="center"/>
        <w:rPr>
          <w:rFonts w:ascii="標楷體" w:eastAsia="標楷體" w:hAnsi="標楷體"/>
          <w:sz w:val="20"/>
          <w:szCs w:val="20"/>
        </w:rPr>
      </w:pPr>
      <w:r w:rsidRPr="005C5C33">
        <w:rPr>
          <w:rFonts w:ascii="標楷體" w:eastAsia="標楷體" w:hAnsi="標楷體"/>
          <w:bCs/>
          <w:sz w:val="28"/>
          <w:szCs w:val="28"/>
        </w:rPr>
        <w:t>社會工作實習實施要點</w:t>
      </w:r>
      <w:r w:rsidRPr="005C5C33">
        <w:rPr>
          <w:rFonts w:ascii="標楷體" w:eastAsia="標楷體" w:hAnsi="標楷體"/>
          <w:sz w:val="20"/>
          <w:szCs w:val="20"/>
        </w:rPr>
        <w:t xml:space="preserve">                                  </w:t>
      </w:r>
    </w:p>
    <w:p w:rsidR="0041401D" w:rsidRDefault="0041401D" w:rsidP="0041401D">
      <w:pPr>
        <w:snapToGrid w:val="0"/>
        <w:spacing w:line="400" w:lineRule="exact"/>
        <w:ind w:leftChars="-75" w:left="-180" w:rightChars="-148" w:right="-355"/>
        <w:jc w:val="right"/>
        <w:rPr>
          <w:rFonts w:ascii="標楷體" w:eastAsia="標楷體" w:hAnsi="標楷體" w:hint="eastAsia"/>
          <w:sz w:val="22"/>
          <w:szCs w:val="22"/>
        </w:rPr>
      </w:pPr>
    </w:p>
    <w:p w:rsidR="0041401D" w:rsidRPr="00AA09F1" w:rsidRDefault="0041401D" w:rsidP="0041401D">
      <w:pPr>
        <w:wordWrap w:val="0"/>
        <w:snapToGrid w:val="0"/>
        <w:spacing w:line="400" w:lineRule="exact"/>
        <w:ind w:leftChars="-75" w:left="-180" w:rightChars="-148" w:right="-355"/>
        <w:jc w:val="right"/>
        <w:rPr>
          <w:rFonts w:ascii="標楷體" w:eastAsia="標楷體" w:hAnsi="標楷體" w:hint="eastAsia"/>
          <w:sz w:val="22"/>
          <w:szCs w:val="22"/>
        </w:rPr>
      </w:pPr>
      <w:r w:rsidRPr="00AA09F1">
        <w:rPr>
          <w:rFonts w:ascii="標楷體" w:eastAsia="標楷體" w:hAnsi="標楷體" w:hint="eastAsia"/>
          <w:sz w:val="22"/>
          <w:szCs w:val="22"/>
        </w:rPr>
        <w:t>10</w:t>
      </w:r>
      <w:r>
        <w:rPr>
          <w:rFonts w:ascii="標楷體" w:eastAsia="標楷體" w:hAnsi="標楷體" w:hint="eastAsia"/>
          <w:sz w:val="22"/>
          <w:szCs w:val="22"/>
        </w:rPr>
        <w:t>2</w:t>
      </w:r>
      <w:r w:rsidRPr="00AA09F1">
        <w:rPr>
          <w:rFonts w:ascii="標楷體" w:eastAsia="標楷體" w:hAnsi="標楷體" w:hint="eastAsia"/>
          <w:sz w:val="22"/>
          <w:szCs w:val="22"/>
        </w:rPr>
        <w:t>.</w:t>
      </w:r>
      <w:r>
        <w:rPr>
          <w:rFonts w:ascii="標楷體" w:eastAsia="標楷體" w:hAnsi="標楷體" w:hint="eastAsia"/>
          <w:sz w:val="22"/>
          <w:szCs w:val="22"/>
        </w:rPr>
        <w:t>11</w:t>
      </w:r>
      <w:r w:rsidRPr="00AA09F1">
        <w:rPr>
          <w:rFonts w:ascii="標楷體" w:eastAsia="標楷體" w:hAnsi="標楷體" w:hint="eastAsia"/>
          <w:sz w:val="22"/>
          <w:szCs w:val="22"/>
        </w:rPr>
        <w:t>.</w:t>
      </w:r>
      <w:r>
        <w:rPr>
          <w:rFonts w:ascii="標楷體" w:eastAsia="標楷體" w:hAnsi="標楷體" w:hint="eastAsia"/>
          <w:sz w:val="22"/>
          <w:szCs w:val="22"/>
        </w:rPr>
        <w:t xml:space="preserve">12 </w:t>
      </w:r>
      <w:r w:rsidRPr="00AA09F1">
        <w:rPr>
          <w:rFonts w:ascii="標楷體" w:eastAsia="標楷體" w:hAnsi="標楷體" w:hint="eastAsia"/>
          <w:sz w:val="22"/>
          <w:szCs w:val="22"/>
        </w:rPr>
        <w:t>系</w:t>
      </w:r>
      <w:proofErr w:type="gramStart"/>
      <w:r w:rsidRPr="00AA09F1">
        <w:rPr>
          <w:rFonts w:ascii="標楷體" w:eastAsia="標楷體" w:hAnsi="標楷體" w:hint="eastAsia"/>
          <w:sz w:val="22"/>
          <w:szCs w:val="22"/>
        </w:rPr>
        <w:t>務</w:t>
      </w:r>
      <w:proofErr w:type="gramEnd"/>
      <w:r w:rsidRPr="00AA09F1">
        <w:rPr>
          <w:rFonts w:ascii="標楷體" w:eastAsia="標楷體" w:hAnsi="標楷體" w:hint="eastAsia"/>
          <w:sz w:val="22"/>
          <w:szCs w:val="22"/>
        </w:rPr>
        <w:t>會議修正通過</w:t>
      </w:r>
    </w:p>
    <w:p w:rsidR="0041401D" w:rsidRPr="00AA09F1" w:rsidRDefault="0041401D" w:rsidP="0041401D">
      <w:pPr>
        <w:wordWrap w:val="0"/>
        <w:snapToGrid w:val="0"/>
        <w:spacing w:line="400" w:lineRule="exact"/>
        <w:ind w:leftChars="-75" w:left="-180" w:rightChars="-148" w:right="-355"/>
        <w:jc w:val="right"/>
        <w:rPr>
          <w:rFonts w:ascii="標楷體" w:eastAsia="標楷體" w:hAnsi="標楷體" w:hint="eastAsia"/>
          <w:sz w:val="22"/>
          <w:szCs w:val="22"/>
        </w:rPr>
      </w:pPr>
      <w:r w:rsidRPr="00AA09F1">
        <w:rPr>
          <w:rFonts w:ascii="標楷體" w:eastAsia="標楷體" w:hAnsi="標楷體" w:hint="eastAsia"/>
          <w:sz w:val="22"/>
          <w:szCs w:val="22"/>
        </w:rPr>
        <w:t>103.08.27系</w:t>
      </w:r>
      <w:proofErr w:type="gramStart"/>
      <w:r w:rsidRPr="00AA09F1">
        <w:rPr>
          <w:rFonts w:ascii="標楷體" w:eastAsia="標楷體" w:hAnsi="標楷體" w:hint="eastAsia"/>
          <w:sz w:val="22"/>
          <w:szCs w:val="22"/>
        </w:rPr>
        <w:t>務</w:t>
      </w:r>
      <w:proofErr w:type="gramEnd"/>
      <w:r w:rsidRPr="00AA09F1">
        <w:rPr>
          <w:rFonts w:ascii="標楷體" w:eastAsia="標楷體" w:hAnsi="標楷體" w:hint="eastAsia"/>
          <w:sz w:val="22"/>
          <w:szCs w:val="22"/>
        </w:rPr>
        <w:t>會議修正通過</w:t>
      </w:r>
    </w:p>
    <w:p w:rsidR="0041401D" w:rsidRPr="00AA09F1" w:rsidRDefault="0041401D" w:rsidP="0041401D">
      <w:pPr>
        <w:snapToGrid w:val="0"/>
        <w:spacing w:line="400" w:lineRule="exact"/>
        <w:ind w:leftChars="-75" w:left="-180" w:rightChars="-148" w:right="-355"/>
        <w:jc w:val="right"/>
        <w:rPr>
          <w:rFonts w:ascii="標楷體" w:eastAsia="標楷體" w:hAnsi="標楷體" w:hint="eastAsia"/>
          <w:sz w:val="22"/>
          <w:szCs w:val="22"/>
        </w:rPr>
      </w:pPr>
      <w:r w:rsidRPr="00AA09F1">
        <w:rPr>
          <w:rFonts w:ascii="標楷體" w:eastAsia="標楷體" w:hAnsi="標楷體" w:hint="eastAsia"/>
          <w:sz w:val="22"/>
          <w:szCs w:val="22"/>
        </w:rPr>
        <w:t>104.05.27系</w:t>
      </w:r>
      <w:proofErr w:type="gramStart"/>
      <w:r w:rsidRPr="00AA09F1">
        <w:rPr>
          <w:rFonts w:ascii="標楷體" w:eastAsia="標楷體" w:hAnsi="標楷體" w:hint="eastAsia"/>
          <w:sz w:val="22"/>
          <w:szCs w:val="22"/>
        </w:rPr>
        <w:t>務</w:t>
      </w:r>
      <w:proofErr w:type="gramEnd"/>
      <w:r w:rsidRPr="00AA09F1">
        <w:rPr>
          <w:rFonts w:ascii="標楷體" w:eastAsia="標楷體" w:hAnsi="標楷體" w:hint="eastAsia"/>
          <w:sz w:val="22"/>
          <w:szCs w:val="22"/>
        </w:rPr>
        <w:t>會議修正通過</w:t>
      </w:r>
    </w:p>
    <w:p w:rsidR="0041401D" w:rsidRPr="00AA09F1" w:rsidRDefault="0041401D" w:rsidP="0041401D">
      <w:pPr>
        <w:snapToGrid w:val="0"/>
        <w:spacing w:line="400" w:lineRule="exact"/>
        <w:ind w:leftChars="-75" w:left="-180" w:rightChars="-148" w:right="-355"/>
        <w:jc w:val="right"/>
        <w:rPr>
          <w:rFonts w:ascii="標楷體" w:eastAsia="標楷體" w:hAnsi="標楷體" w:hint="eastAsia"/>
          <w:sz w:val="22"/>
          <w:szCs w:val="22"/>
        </w:rPr>
      </w:pPr>
      <w:r w:rsidRPr="00AA09F1">
        <w:rPr>
          <w:rFonts w:ascii="標楷體" w:eastAsia="標楷體" w:hAnsi="標楷體" w:hint="eastAsia"/>
          <w:sz w:val="22"/>
          <w:szCs w:val="22"/>
        </w:rPr>
        <w:t xml:space="preserve">      106.06.21系</w:t>
      </w:r>
      <w:proofErr w:type="gramStart"/>
      <w:r w:rsidRPr="00AA09F1">
        <w:rPr>
          <w:rFonts w:ascii="標楷體" w:eastAsia="標楷體" w:hAnsi="標楷體" w:hint="eastAsia"/>
          <w:sz w:val="22"/>
          <w:szCs w:val="22"/>
        </w:rPr>
        <w:t>務</w:t>
      </w:r>
      <w:proofErr w:type="gramEnd"/>
      <w:r w:rsidRPr="00AA09F1">
        <w:rPr>
          <w:rFonts w:ascii="標楷體" w:eastAsia="標楷體" w:hAnsi="標楷體" w:hint="eastAsia"/>
          <w:sz w:val="22"/>
          <w:szCs w:val="22"/>
        </w:rPr>
        <w:t>會議修正通過</w:t>
      </w:r>
    </w:p>
    <w:tbl>
      <w:tblPr>
        <w:tblW w:w="9230" w:type="dxa"/>
        <w:tblInd w:w="-318" w:type="dxa"/>
        <w:tblLook w:val="01E0" w:firstRow="1" w:lastRow="1" w:firstColumn="1" w:lastColumn="1" w:noHBand="0" w:noVBand="0"/>
      </w:tblPr>
      <w:tblGrid>
        <w:gridCol w:w="994"/>
        <w:gridCol w:w="8236"/>
      </w:tblGrid>
      <w:tr w:rsidR="0041401D" w:rsidRPr="009C1D7E" w:rsidTr="00A46DB6">
        <w:tc>
          <w:tcPr>
            <w:tcW w:w="994" w:type="dxa"/>
            <w:shd w:val="clear" w:color="auto" w:fill="auto"/>
          </w:tcPr>
          <w:p w:rsidR="0041401D" w:rsidRPr="009C1D7E" w:rsidRDefault="0041401D" w:rsidP="00A46DB6">
            <w:pPr>
              <w:pStyle w:val="Web"/>
              <w:spacing w:before="0" w:beforeAutospacing="0" w:after="0" w:afterAutospacing="0" w:line="400" w:lineRule="exact"/>
              <w:jc w:val="right"/>
              <w:rPr>
                <w:rFonts w:ascii="標楷體" w:eastAsia="標楷體" w:hAnsi="標楷體" w:hint="eastAsia"/>
                <w:bCs/>
              </w:rPr>
            </w:pPr>
            <w:r w:rsidRPr="009C1D7E">
              <w:rPr>
                <w:rFonts w:ascii="標楷體" w:eastAsia="標楷體" w:hAnsi="標楷體" w:hint="eastAsia"/>
                <w:bCs/>
              </w:rPr>
              <w:t>一、</w:t>
            </w:r>
          </w:p>
        </w:tc>
        <w:tc>
          <w:tcPr>
            <w:tcW w:w="8236" w:type="dxa"/>
            <w:shd w:val="clear" w:color="auto" w:fill="auto"/>
          </w:tcPr>
          <w:p w:rsidR="0041401D" w:rsidRPr="009C1D7E" w:rsidRDefault="0041401D" w:rsidP="00A46DB6">
            <w:pPr>
              <w:pStyle w:val="Web"/>
              <w:spacing w:before="0" w:beforeAutospacing="0" w:after="0" w:afterAutospacing="0" w:line="400" w:lineRule="exact"/>
              <w:rPr>
                <w:rFonts w:ascii="標楷體" w:eastAsia="標楷體" w:hAnsi="標楷體"/>
                <w:bCs/>
              </w:rPr>
            </w:pPr>
            <w:r w:rsidRPr="009C1D7E">
              <w:rPr>
                <w:rFonts w:ascii="標楷體" w:eastAsia="標楷體" w:hAnsi="標楷體"/>
              </w:rPr>
              <w:t>大仁科技大學社會工作系</w:t>
            </w:r>
            <w:r w:rsidRPr="009C1D7E">
              <w:rPr>
                <w:rFonts w:ascii="標楷體" w:eastAsia="標楷體" w:hAnsi="標楷體" w:hint="eastAsia"/>
              </w:rPr>
              <w:t>（以下簡稱本系）</w:t>
            </w:r>
            <w:r w:rsidRPr="009C1D7E">
              <w:rPr>
                <w:rFonts w:ascii="標楷體" w:eastAsia="標楷體" w:hAnsi="標楷體"/>
              </w:rPr>
              <w:t>參考社</w:t>
            </w:r>
            <w:r w:rsidRPr="009C1D7E">
              <w:rPr>
                <w:rFonts w:ascii="標楷體" w:eastAsia="標楷體" w:hAnsi="標楷體" w:hint="eastAsia"/>
              </w:rPr>
              <w:t>會工作</w:t>
            </w:r>
            <w:r w:rsidRPr="009C1D7E">
              <w:rPr>
                <w:rFonts w:ascii="標楷體" w:eastAsia="標楷體" w:hAnsi="標楷體"/>
              </w:rPr>
              <w:t>師法以及專門職業及技術人員高等考試社會工作師考試規則之社會工作實習</w:t>
            </w:r>
            <w:r w:rsidRPr="009C1D7E">
              <w:rPr>
                <w:rFonts w:ascii="標楷體" w:eastAsia="標楷體" w:hAnsi="標楷體" w:hint="eastAsia"/>
              </w:rPr>
              <w:t>規定，特訂定</w:t>
            </w:r>
            <w:r w:rsidRPr="009C1D7E">
              <w:rPr>
                <w:rFonts w:ascii="標楷體" w:eastAsia="標楷體" w:hAnsi="標楷體"/>
              </w:rPr>
              <w:t>「</w:t>
            </w:r>
            <w:r w:rsidRPr="009C1D7E">
              <w:rPr>
                <w:rFonts w:ascii="標楷體" w:eastAsia="標楷體" w:hAnsi="標楷體" w:hint="eastAsia"/>
              </w:rPr>
              <w:t>進修部二技</w:t>
            </w:r>
            <w:r w:rsidRPr="009C1D7E">
              <w:rPr>
                <w:rFonts w:ascii="標楷體" w:eastAsia="標楷體" w:hAnsi="標楷體"/>
              </w:rPr>
              <w:t>社會工作實習實施要點」(以下簡稱本要點)。</w:t>
            </w:r>
          </w:p>
        </w:tc>
      </w:tr>
      <w:tr w:rsidR="0041401D" w:rsidRPr="009C1D7E" w:rsidTr="00A46DB6">
        <w:tc>
          <w:tcPr>
            <w:tcW w:w="994" w:type="dxa"/>
            <w:shd w:val="clear" w:color="auto" w:fill="auto"/>
          </w:tcPr>
          <w:p w:rsidR="0041401D" w:rsidRPr="009C1D7E" w:rsidRDefault="0041401D" w:rsidP="00A46DB6">
            <w:pPr>
              <w:pStyle w:val="Web"/>
              <w:spacing w:before="0" w:beforeAutospacing="0" w:after="0" w:afterAutospacing="0" w:line="400" w:lineRule="exact"/>
              <w:jc w:val="right"/>
              <w:rPr>
                <w:rFonts w:ascii="標楷體" w:eastAsia="標楷體" w:hAnsi="標楷體" w:hint="eastAsia"/>
                <w:bCs/>
              </w:rPr>
            </w:pPr>
            <w:r w:rsidRPr="009C1D7E">
              <w:rPr>
                <w:rFonts w:ascii="標楷體" w:eastAsia="標楷體" w:hAnsi="標楷體" w:hint="eastAsia"/>
                <w:bCs/>
              </w:rPr>
              <w:t>二、</w:t>
            </w:r>
          </w:p>
        </w:tc>
        <w:tc>
          <w:tcPr>
            <w:tcW w:w="8236" w:type="dxa"/>
            <w:shd w:val="clear" w:color="auto" w:fill="auto"/>
          </w:tcPr>
          <w:p w:rsidR="0041401D" w:rsidRPr="009C1D7E" w:rsidRDefault="0041401D" w:rsidP="00A46DB6">
            <w:pPr>
              <w:pStyle w:val="Web"/>
              <w:spacing w:before="0" w:beforeAutospacing="0" w:after="0" w:afterAutospacing="0" w:line="400" w:lineRule="exact"/>
              <w:rPr>
                <w:rFonts w:ascii="標楷體" w:eastAsia="標楷體" w:hAnsi="標楷體"/>
              </w:rPr>
            </w:pPr>
            <w:r w:rsidRPr="009C1D7E">
              <w:rPr>
                <w:rFonts w:ascii="標楷體" w:eastAsia="標楷體" w:hAnsi="標楷體" w:hint="eastAsia"/>
              </w:rPr>
              <w:t>本要點適用進修部二年制學生。</w:t>
            </w:r>
          </w:p>
        </w:tc>
      </w:tr>
      <w:tr w:rsidR="0041401D" w:rsidRPr="009C1D7E" w:rsidTr="00A46DB6">
        <w:trPr>
          <w:trHeight w:val="511"/>
        </w:trPr>
        <w:tc>
          <w:tcPr>
            <w:tcW w:w="994" w:type="dxa"/>
            <w:shd w:val="clear" w:color="auto" w:fill="auto"/>
          </w:tcPr>
          <w:p w:rsidR="0041401D" w:rsidRPr="009C1D7E" w:rsidRDefault="0041401D" w:rsidP="00A46DB6">
            <w:pPr>
              <w:pStyle w:val="Web"/>
              <w:spacing w:before="0" w:beforeAutospacing="0" w:after="0" w:afterAutospacing="0" w:line="400" w:lineRule="exact"/>
              <w:jc w:val="right"/>
              <w:rPr>
                <w:rFonts w:ascii="標楷體" w:eastAsia="標楷體" w:hAnsi="標楷體" w:hint="eastAsia"/>
                <w:bCs/>
              </w:rPr>
            </w:pPr>
            <w:r w:rsidRPr="009C1D7E">
              <w:rPr>
                <w:rFonts w:ascii="標楷體" w:eastAsia="標楷體" w:hAnsi="標楷體" w:hint="eastAsia"/>
                <w:bCs/>
              </w:rPr>
              <w:t>三、</w:t>
            </w:r>
          </w:p>
        </w:tc>
        <w:tc>
          <w:tcPr>
            <w:tcW w:w="8236" w:type="dxa"/>
            <w:shd w:val="clear" w:color="auto" w:fill="auto"/>
          </w:tcPr>
          <w:p w:rsidR="0041401D" w:rsidRPr="009C1D7E" w:rsidRDefault="0041401D" w:rsidP="00A46DB6">
            <w:pPr>
              <w:pStyle w:val="Web"/>
              <w:spacing w:before="0" w:beforeAutospacing="0" w:after="0" w:afterAutospacing="0" w:line="400" w:lineRule="exact"/>
              <w:rPr>
                <w:rFonts w:ascii="標楷體" w:eastAsia="標楷體" w:hAnsi="標楷體"/>
              </w:rPr>
            </w:pPr>
            <w:r w:rsidRPr="009C1D7E">
              <w:rPr>
                <w:rFonts w:ascii="標楷體" w:eastAsia="標楷體" w:hAnsi="標楷體"/>
              </w:rPr>
              <w:t>社會工作實習（</w:t>
            </w:r>
            <w:r w:rsidRPr="009C1D7E">
              <w:rPr>
                <w:rFonts w:ascii="標楷體" w:eastAsia="標楷體" w:hAnsi="標楷體" w:cs="Times New Roman" w:hint="eastAsia"/>
              </w:rPr>
              <w:t>I</w:t>
            </w:r>
            <w:r w:rsidRPr="009C1D7E">
              <w:rPr>
                <w:rFonts w:ascii="標楷體" w:eastAsia="標楷體" w:hAnsi="標楷體"/>
              </w:rPr>
              <w:t>）：機構實習</w:t>
            </w:r>
          </w:p>
          <w:p w:rsidR="0041401D" w:rsidRPr="009C1D7E" w:rsidRDefault="0041401D" w:rsidP="00A46DB6">
            <w:pPr>
              <w:pStyle w:val="Web"/>
              <w:spacing w:before="0" w:beforeAutospacing="0" w:after="0" w:afterAutospacing="0" w:line="400" w:lineRule="exact"/>
              <w:ind w:leftChars="-45" w:left="600" w:hangingChars="295" w:hanging="708"/>
              <w:rPr>
                <w:rFonts w:ascii="標楷體" w:eastAsia="標楷體" w:hAnsi="標楷體"/>
              </w:rPr>
            </w:pPr>
            <w:r w:rsidRPr="009C1D7E">
              <w:rPr>
                <w:rFonts w:ascii="標楷體" w:eastAsia="標楷體" w:hAnsi="標楷體" w:hint="eastAsia"/>
              </w:rPr>
              <w:t>（一）</w:t>
            </w:r>
            <w:r w:rsidRPr="009C1D7E">
              <w:rPr>
                <w:rFonts w:ascii="標楷體" w:eastAsia="標楷體" w:hAnsi="標楷體"/>
              </w:rPr>
              <w:t>課程設計：學生依據實習委員會所核定之機構，</w:t>
            </w:r>
            <w:r w:rsidRPr="009C1D7E">
              <w:rPr>
                <w:rFonts w:ascii="標楷體" w:eastAsia="標楷體" w:hAnsi="標楷體" w:hint="eastAsia"/>
              </w:rPr>
              <w:t>依個人意願</w:t>
            </w:r>
            <w:r w:rsidRPr="009C1D7E">
              <w:rPr>
                <w:rFonts w:ascii="標楷體" w:eastAsia="標楷體" w:hAnsi="標楷體"/>
              </w:rPr>
              <w:t>選擇特定專業領域進行實習，以拓展學生的實務經驗，作為日後就業選擇之參考。</w:t>
            </w:r>
          </w:p>
          <w:p w:rsidR="0041401D" w:rsidRPr="009C1D7E" w:rsidRDefault="0041401D" w:rsidP="00A46DB6">
            <w:pPr>
              <w:pStyle w:val="Web"/>
              <w:spacing w:before="0" w:beforeAutospacing="0" w:after="0" w:afterAutospacing="0" w:line="400" w:lineRule="exact"/>
              <w:ind w:leftChars="-45" w:left="612" w:hangingChars="300" w:hanging="720"/>
              <w:rPr>
                <w:rFonts w:ascii="標楷體" w:eastAsia="標楷體" w:hAnsi="標楷體"/>
              </w:rPr>
            </w:pPr>
            <w:r w:rsidRPr="009C1D7E">
              <w:rPr>
                <w:rFonts w:ascii="標楷體" w:eastAsia="標楷體" w:hAnsi="標楷體" w:hint="eastAsia"/>
              </w:rPr>
              <w:t>（二）實習時間及時數：</w:t>
            </w:r>
            <w:r w:rsidRPr="009C1D7E">
              <w:rPr>
                <w:rFonts w:ascii="標楷體" w:eastAsia="標楷體" w:hAnsi="標楷體"/>
              </w:rPr>
              <w:t>必修，4學分。實習時間為第二學期</w:t>
            </w:r>
            <w:r w:rsidRPr="009C1D7E">
              <w:rPr>
                <w:rFonts w:ascii="標楷體" w:eastAsia="標楷體" w:hAnsi="標楷體" w:hint="eastAsia"/>
              </w:rPr>
              <w:t>起至二年級</w:t>
            </w:r>
            <w:r>
              <w:rPr>
                <w:rFonts w:ascii="標楷體" w:eastAsia="標楷體" w:hAnsi="標楷體" w:hint="eastAsia"/>
              </w:rPr>
              <w:t>第二</w:t>
            </w:r>
            <w:r w:rsidRPr="009C1D7E">
              <w:rPr>
                <w:rFonts w:ascii="標楷體" w:eastAsia="標楷體" w:hAnsi="標楷體" w:hint="eastAsia"/>
              </w:rPr>
              <w:t>學期四月底前完成</w:t>
            </w:r>
            <w:r w:rsidRPr="009C1D7E">
              <w:rPr>
                <w:rFonts w:ascii="標楷體" w:eastAsia="標楷體" w:hAnsi="標楷體"/>
              </w:rPr>
              <w:t>，時數為</w:t>
            </w:r>
            <w:r w:rsidRPr="009C1D7E">
              <w:rPr>
                <w:rFonts w:ascii="標楷體" w:eastAsia="標楷體" w:hAnsi="標楷體" w:hint="eastAsia"/>
              </w:rPr>
              <w:t>至少</w:t>
            </w:r>
            <w:r w:rsidRPr="009C1D7E">
              <w:rPr>
                <w:rFonts w:ascii="標楷體" w:eastAsia="標楷體" w:hAnsi="標楷體"/>
              </w:rPr>
              <w:t>320小時。</w:t>
            </w:r>
            <w:r w:rsidRPr="009C1D7E">
              <w:rPr>
                <w:rFonts w:ascii="標楷體" w:eastAsia="標楷體" w:hAnsi="標楷體" w:hint="eastAsia"/>
              </w:rPr>
              <w:t>機構於假日辦理之活動，若機構於假日辦理活動，學生應配合參加，實習時數之計算，由機構認定之。</w:t>
            </w:r>
          </w:p>
          <w:p w:rsidR="0041401D" w:rsidRPr="009C1D7E" w:rsidRDefault="0041401D" w:rsidP="00A46DB6">
            <w:pPr>
              <w:spacing w:line="400" w:lineRule="exact"/>
              <w:ind w:leftChars="-9" w:left="566" w:hangingChars="245" w:hanging="588"/>
              <w:rPr>
                <w:rFonts w:ascii="標楷體" w:eastAsia="標楷體" w:hAnsi="標楷體" w:hint="eastAsia"/>
              </w:rPr>
            </w:pPr>
            <w:r>
              <w:rPr>
                <w:rFonts w:ascii="標楷體" w:eastAsia="標楷體" w:hAnsi="標楷體" w:hint="eastAsia"/>
              </w:rPr>
              <w:t>(</w:t>
            </w:r>
            <w:r w:rsidRPr="009C1D7E">
              <w:rPr>
                <w:rFonts w:ascii="標楷體" w:eastAsia="標楷體" w:hAnsi="標楷體" w:hint="eastAsia"/>
              </w:rPr>
              <w:t>三</w:t>
            </w:r>
            <w:proofErr w:type="gramStart"/>
            <w:r w:rsidRPr="009C1D7E">
              <w:rPr>
                <w:rFonts w:ascii="標楷體" w:eastAsia="標楷體" w:hAnsi="標楷體" w:hint="eastAsia"/>
              </w:rPr>
              <w:t>）</w:t>
            </w:r>
            <w:proofErr w:type="gramEnd"/>
            <w:r w:rsidRPr="009C1D7E">
              <w:rPr>
                <w:rFonts w:ascii="標楷體" w:eastAsia="標楷體" w:hAnsi="標楷體"/>
              </w:rPr>
              <w:t>實習內容：學生根據選定之社會福利機構，進行實地實習。</w:t>
            </w:r>
            <w:r w:rsidRPr="009C1D7E">
              <w:rPr>
                <w:rFonts w:ascii="標楷體" w:eastAsia="標楷體" w:hAnsi="標楷體" w:hint="eastAsia"/>
              </w:rPr>
              <w:t>實習結束後</w:t>
            </w:r>
            <w:proofErr w:type="gramStart"/>
            <w:r w:rsidRPr="009C1D7E">
              <w:rPr>
                <w:rFonts w:ascii="標楷體" w:eastAsia="標楷體" w:hAnsi="標楷體" w:hint="eastAsia"/>
              </w:rPr>
              <w:t>需於系上</w:t>
            </w:r>
            <w:proofErr w:type="gramEnd"/>
            <w:r w:rsidRPr="009C1D7E">
              <w:rPr>
                <w:rFonts w:ascii="標楷體" w:eastAsia="標楷體" w:hAnsi="標楷體" w:hint="eastAsia"/>
              </w:rPr>
              <w:t>實習成果發表會進行發表。</w:t>
            </w:r>
          </w:p>
          <w:p w:rsidR="0041401D" w:rsidRPr="009C1D7E" w:rsidRDefault="0041401D" w:rsidP="00A46DB6">
            <w:pPr>
              <w:spacing w:line="400" w:lineRule="exact"/>
              <w:ind w:leftChars="-9" w:left="614" w:hangingChars="265" w:hanging="636"/>
              <w:rPr>
                <w:rFonts w:ascii="標楷體" w:eastAsia="標楷體" w:hAnsi="標楷體"/>
              </w:rPr>
            </w:pPr>
            <w:r>
              <w:rPr>
                <w:rFonts w:ascii="標楷體" w:eastAsia="標楷體" w:hAnsi="標楷體" w:hint="eastAsia"/>
              </w:rPr>
              <w:t>(</w:t>
            </w:r>
            <w:r w:rsidRPr="009C1D7E">
              <w:rPr>
                <w:rFonts w:ascii="標楷體" w:eastAsia="標楷體" w:hAnsi="標楷體" w:hint="eastAsia"/>
              </w:rPr>
              <w:t>四</w:t>
            </w:r>
            <w:proofErr w:type="gramStart"/>
            <w:r w:rsidRPr="009C1D7E">
              <w:rPr>
                <w:rFonts w:ascii="標楷體" w:eastAsia="標楷體" w:hAnsi="標楷體" w:hint="eastAsia"/>
              </w:rPr>
              <w:t>）</w:t>
            </w:r>
            <w:proofErr w:type="gramEnd"/>
            <w:r w:rsidRPr="009C1D7E">
              <w:rPr>
                <w:rFonts w:ascii="標楷體" w:eastAsia="標楷體" w:hAnsi="標楷體"/>
              </w:rPr>
              <w:t>成績評量：由實習機構督導及學校督導老師分別評定實習生之表現，各占</w:t>
            </w:r>
            <w:r>
              <w:rPr>
                <w:rFonts w:ascii="標楷體" w:eastAsia="標楷體" w:hAnsi="標楷體" w:hint="eastAsia"/>
              </w:rPr>
              <w:t>3</w:t>
            </w:r>
            <w:r w:rsidRPr="009C1D7E">
              <w:rPr>
                <w:rFonts w:ascii="標楷體" w:eastAsia="標楷體" w:hAnsi="標楷體"/>
              </w:rPr>
              <w:t>0%，</w:t>
            </w:r>
            <w:r>
              <w:rPr>
                <w:rFonts w:ascii="標楷體" w:eastAsia="標楷體" w:hAnsi="標楷體" w:hint="eastAsia"/>
              </w:rPr>
              <w:t>實習成果發表</w:t>
            </w:r>
            <w:proofErr w:type="gramStart"/>
            <w:r>
              <w:rPr>
                <w:rFonts w:ascii="標楷體" w:eastAsia="標楷體" w:hAnsi="標楷體" w:hint="eastAsia"/>
              </w:rPr>
              <w:t>佔</w:t>
            </w:r>
            <w:proofErr w:type="gramEnd"/>
            <w:r w:rsidRPr="009C1D7E">
              <w:rPr>
                <w:rFonts w:ascii="標楷體" w:eastAsia="標楷體" w:hAnsi="標楷體" w:hint="eastAsia"/>
              </w:rPr>
              <w:t>40%(包括發表內容</w:t>
            </w:r>
            <w:r>
              <w:rPr>
                <w:rFonts w:ascii="標楷體" w:eastAsia="標楷體" w:hAnsi="標楷體" w:hint="eastAsia"/>
              </w:rPr>
              <w:t>、</w:t>
            </w:r>
            <w:r w:rsidRPr="009C1D7E">
              <w:rPr>
                <w:rFonts w:ascii="標楷體" w:eastAsia="標楷體" w:hAnsi="標楷體" w:hint="eastAsia"/>
              </w:rPr>
              <w:t>報告表現</w:t>
            </w:r>
            <w:r>
              <w:rPr>
                <w:rFonts w:ascii="標楷體" w:eastAsia="標楷體" w:hAnsi="標楷體" w:hint="eastAsia"/>
              </w:rPr>
              <w:t>及</w:t>
            </w:r>
            <w:r w:rsidRPr="009C1D7E">
              <w:rPr>
                <w:rFonts w:ascii="標楷體" w:eastAsia="標楷體" w:hAnsi="標楷體" w:hint="eastAsia"/>
              </w:rPr>
              <w:t>全程參與)。若實習期間無故缺席兩次以上，本實習不予計分。實習作業如</w:t>
            </w:r>
            <w:proofErr w:type="gramStart"/>
            <w:r w:rsidRPr="009C1D7E">
              <w:rPr>
                <w:rFonts w:ascii="標楷體" w:eastAsia="標楷體" w:hAnsi="標楷體" w:hint="eastAsia"/>
              </w:rPr>
              <w:t>週誌</w:t>
            </w:r>
            <w:proofErr w:type="gramEnd"/>
            <w:r w:rsidRPr="009C1D7E">
              <w:rPr>
                <w:rFonts w:ascii="標楷體" w:eastAsia="標楷體" w:hAnsi="標楷體" w:hint="eastAsia"/>
              </w:rPr>
              <w:t>應每週繳交，不接受多</w:t>
            </w:r>
            <w:proofErr w:type="gramStart"/>
            <w:r w:rsidRPr="009C1D7E">
              <w:rPr>
                <w:rFonts w:ascii="標楷體" w:eastAsia="標楷體" w:hAnsi="標楷體" w:hint="eastAsia"/>
              </w:rPr>
              <w:t>週</w:t>
            </w:r>
            <w:proofErr w:type="gramEnd"/>
            <w:r w:rsidRPr="009C1D7E">
              <w:rPr>
                <w:rFonts w:ascii="標楷體" w:eastAsia="標楷體" w:hAnsi="標楷體" w:hint="eastAsia"/>
              </w:rPr>
              <w:t>繳一次，或實習結束後才一次繳交，嚴重者不予計分。實習總報告應於實習結束後，依機構規定時間內繳交機構及系上，未繳交實習總報告者，亦不予計分。</w:t>
            </w:r>
          </w:p>
        </w:tc>
      </w:tr>
      <w:tr w:rsidR="0041401D" w:rsidRPr="009C1D7E" w:rsidTr="00A46DB6">
        <w:trPr>
          <w:trHeight w:val="511"/>
        </w:trPr>
        <w:tc>
          <w:tcPr>
            <w:tcW w:w="994" w:type="dxa"/>
            <w:shd w:val="clear" w:color="auto" w:fill="auto"/>
          </w:tcPr>
          <w:p w:rsidR="0041401D" w:rsidRPr="009C1D7E" w:rsidRDefault="0041401D" w:rsidP="00A46DB6">
            <w:pPr>
              <w:pStyle w:val="Web"/>
              <w:spacing w:before="0" w:beforeAutospacing="0" w:after="0" w:afterAutospacing="0" w:line="400" w:lineRule="exact"/>
              <w:jc w:val="right"/>
              <w:rPr>
                <w:rFonts w:ascii="標楷體" w:eastAsia="標楷體" w:hAnsi="標楷體" w:hint="eastAsia"/>
                <w:bCs/>
              </w:rPr>
            </w:pPr>
            <w:r w:rsidRPr="009C1D7E">
              <w:rPr>
                <w:rFonts w:ascii="標楷體" w:eastAsia="標楷體" w:hAnsi="標楷體" w:hint="eastAsia"/>
                <w:bCs/>
              </w:rPr>
              <w:t>四、</w:t>
            </w:r>
          </w:p>
        </w:tc>
        <w:tc>
          <w:tcPr>
            <w:tcW w:w="8236" w:type="dxa"/>
            <w:shd w:val="clear" w:color="auto" w:fill="auto"/>
          </w:tcPr>
          <w:p w:rsidR="0041401D" w:rsidRPr="009C1D7E" w:rsidRDefault="0041401D" w:rsidP="00A46DB6">
            <w:pPr>
              <w:pStyle w:val="Web"/>
              <w:spacing w:before="0" w:beforeAutospacing="0" w:after="0" w:afterAutospacing="0" w:line="400" w:lineRule="exact"/>
              <w:ind w:leftChars="-5" w:hangingChars="5" w:hanging="12"/>
              <w:rPr>
                <w:rFonts w:ascii="標楷體" w:eastAsia="標楷體" w:hAnsi="標楷體"/>
              </w:rPr>
            </w:pPr>
            <w:r w:rsidRPr="009C1D7E">
              <w:rPr>
                <w:rFonts w:ascii="標楷體" w:eastAsia="標楷體" w:hAnsi="標楷體"/>
              </w:rPr>
              <w:t>社會工作實習（</w:t>
            </w:r>
            <w:r>
              <w:rPr>
                <w:rFonts w:ascii="標楷體" w:eastAsia="標楷體" w:hAnsi="標楷體" w:cs="Times New Roman" w:hint="eastAsia"/>
              </w:rPr>
              <w:t>Ⅱ</w:t>
            </w:r>
            <w:r w:rsidRPr="009C1D7E">
              <w:rPr>
                <w:rFonts w:ascii="標楷體" w:eastAsia="標楷體" w:hAnsi="標楷體"/>
              </w:rPr>
              <w:t>）：方案實習</w:t>
            </w:r>
          </w:p>
          <w:p w:rsidR="0041401D" w:rsidRPr="009C1D7E" w:rsidRDefault="0041401D" w:rsidP="00A46DB6">
            <w:pPr>
              <w:pStyle w:val="Web"/>
              <w:spacing w:before="0" w:beforeAutospacing="0" w:after="0" w:afterAutospacing="0" w:line="400" w:lineRule="exact"/>
              <w:ind w:leftChars="-45" w:left="600" w:hangingChars="295" w:hanging="708"/>
              <w:rPr>
                <w:rFonts w:ascii="標楷體" w:eastAsia="標楷體" w:hAnsi="標楷體"/>
              </w:rPr>
            </w:pPr>
            <w:r w:rsidRPr="009C1D7E">
              <w:rPr>
                <w:rFonts w:ascii="標楷體" w:eastAsia="標楷體" w:hAnsi="標楷體" w:hint="eastAsia"/>
              </w:rPr>
              <w:t>（一）</w:t>
            </w:r>
            <w:r w:rsidRPr="009C1D7E">
              <w:rPr>
                <w:rFonts w:ascii="標楷體" w:eastAsia="標楷體" w:hAnsi="標楷體"/>
              </w:rPr>
              <w:t>課程設計：學生以組為單位，每組</w:t>
            </w:r>
            <w:r w:rsidRPr="009C1D7E">
              <w:rPr>
                <w:rFonts w:ascii="標楷體" w:eastAsia="標楷體" w:hAnsi="標楷體" w:hint="eastAsia"/>
              </w:rPr>
              <w:t>至少三人但</w:t>
            </w:r>
            <w:r w:rsidRPr="009C1D7E">
              <w:rPr>
                <w:rFonts w:ascii="標楷體" w:eastAsia="標楷體" w:hAnsi="標楷體"/>
              </w:rPr>
              <w:t>以不超過</w:t>
            </w:r>
            <w:r w:rsidRPr="009C1D7E">
              <w:rPr>
                <w:rFonts w:ascii="標楷體" w:eastAsia="標楷體" w:hAnsi="標楷體" w:hint="eastAsia"/>
              </w:rPr>
              <w:t>十</w:t>
            </w:r>
            <w:r w:rsidRPr="009C1D7E">
              <w:rPr>
                <w:rFonts w:ascii="標楷體" w:eastAsia="標楷體" w:hAnsi="標楷體"/>
              </w:rPr>
              <w:t>人為限，依據實習委員會所核定之機構，進行方案實習，以增進學生方案設計、執行與評估之能力。</w:t>
            </w:r>
          </w:p>
          <w:p w:rsidR="0041401D" w:rsidRPr="009C1D7E" w:rsidRDefault="0041401D" w:rsidP="00A46DB6">
            <w:pPr>
              <w:pStyle w:val="Web"/>
              <w:spacing w:before="0" w:beforeAutospacing="0" w:after="0" w:afterAutospacing="0" w:line="400" w:lineRule="exact"/>
              <w:ind w:leftChars="-45" w:left="612" w:rightChars="-45" w:right="-108" w:hangingChars="300" w:hanging="720"/>
              <w:rPr>
                <w:rFonts w:ascii="標楷體" w:eastAsia="標楷體" w:hAnsi="標楷體"/>
              </w:rPr>
            </w:pPr>
            <w:r w:rsidRPr="009C1D7E">
              <w:rPr>
                <w:rFonts w:ascii="標楷體" w:eastAsia="標楷體" w:hAnsi="標楷體" w:hint="eastAsia"/>
              </w:rPr>
              <w:t>（二）實習時間及時數：</w:t>
            </w:r>
            <w:r w:rsidRPr="009C1D7E">
              <w:rPr>
                <w:rFonts w:ascii="標楷體" w:eastAsia="標楷體" w:hAnsi="標楷體"/>
              </w:rPr>
              <w:t>必修，2學分。</w:t>
            </w:r>
            <w:r w:rsidRPr="009C1D7E">
              <w:rPr>
                <w:rFonts w:ascii="標楷體" w:eastAsia="標楷體" w:hAnsi="標楷體" w:hint="eastAsia"/>
              </w:rPr>
              <w:t>開課於二</w:t>
            </w:r>
            <w:r w:rsidRPr="009C1D7E">
              <w:rPr>
                <w:rFonts w:ascii="標楷體" w:eastAsia="標楷體" w:hAnsi="標楷體"/>
              </w:rPr>
              <w:t>年級上學期，</w:t>
            </w:r>
            <w:r w:rsidRPr="009C1D7E">
              <w:rPr>
                <w:rFonts w:ascii="標楷體" w:eastAsia="標楷體" w:hAnsi="標楷體" w:hint="eastAsia"/>
              </w:rPr>
              <w:t>實習時間為二年級第一學期起至第二學期四月底前完成，</w:t>
            </w:r>
            <w:r w:rsidRPr="009C1D7E">
              <w:rPr>
                <w:rFonts w:ascii="標楷體" w:eastAsia="標楷體" w:hAnsi="標楷體"/>
              </w:rPr>
              <w:t>時數至少108小時，</w:t>
            </w:r>
            <w:r w:rsidRPr="009C1D7E">
              <w:rPr>
                <w:rFonts w:ascii="標楷體" w:eastAsia="標楷體" w:hAnsi="標楷體" w:hint="eastAsia"/>
              </w:rPr>
              <w:t>實習</w:t>
            </w:r>
            <w:r w:rsidRPr="009C1D7E">
              <w:rPr>
                <w:rFonts w:ascii="標楷體" w:eastAsia="標楷體" w:hAnsi="標楷體"/>
              </w:rPr>
              <w:t>週數則由學生與機構依據方案內容進行協調。</w:t>
            </w:r>
          </w:p>
          <w:p w:rsidR="0041401D" w:rsidRPr="009C1D7E" w:rsidRDefault="0041401D" w:rsidP="00A46DB6">
            <w:pPr>
              <w:spacing w:line="400" w:lineRule="exact"/>
              <w:ind w:leftChars="-9" w:left="566" w:hangingChars="245" w:hanging="588"/>
              <w:rPr>
                <w:rFonts w:ascii="標楷體" w:eastAsia="標楷體" w:hAnsi="標楷體"/>
              </w:rPr>
            </w:pPr>
            <w:r>
              <w:rPr>
                <w:rFonts w:ascii="標楷體" w:eastAsia="標楷體" w:hAnsi="標楷體" w:hint="eastAsia"/>
              </w:rPr>
              <w:t>(</w:t>
            </w:r>
            <w:r w:rsidRPr="009C1D7E">
              <w:rPr>
                <w:rFonts w:ascii="標楷體" w:eastAsia="標楷體" w:hAnsi="標楷體" w:hint="eastAsia"/>
              </w:rPr>
              <w:t>三</w:t>
            </w:r>
            <w:proofErr w:type="gramStart"/>
            <w:r w:rsidRPr="009C1D7E">
              <w:rPr>
                <w:rFonts w:ascii="標楷體" w:eastAsia="標楷體" w:hAnsi="標楷體" w:hint="eastAsia"/>
              </w:rPr>
              <w:t>）</w:t>
            </w:r>
            <w:proofErr w:type="gramEnd"/>
            <w:r w:rsidRPr="009C1D7E">
              <w:rPr>
                <w:rFonts w:ascii="標楷體" w:eastAsia="標楷體" w:hAnsi="標楷體"/>
              </w:rPr>
              <w:t>實習內容：各分組學生最遲應於</w:t>
            </w:r>
            <w:r w:rsidRPr="009C1D7E">
              <w:rPr>
                <w:rFonts w:ascii="標楷體" w:eastAsia="標楷體" w:hAnsi="標楷體" w:hint="eastAsia"/>
              </w:rPr>
              <w:t>二</w:t>
            </w:r>
            <w:r w:rsidRPr="009C1D7E">
              <w:rPr>
                <w:rFonts w:ascii="標楷體" w:eastAsia="標楷體" w:hAnsi="標楷體"/>
              </w:rPr>
              <w:t>年級上學期開學</w:t>
            </w:r>
            <w:r w:rsidRPr="009C1D7E">
              <w:rPr>
                <w:rFonts w:ascii="標楷體" w:eastAsia="標楷體" w:hAnsi="標楷體" w:hint="eastAsia"/>
              </w:rPr>
              <w:t>前</w:t>
            </w:r>
            <w:r w:rsidRPr="009C1D7E">
              <w:rPr>
                <w:rFonts w:ascii="標楷體" w:eastAsia="標楷體" w:hAnsi="標楷體"/>
              </w:rPr>
              <w:t>選定機構，隨即在</w:t>
            </w:r>
            <w:r w:rsidRPr="009C1D7E">
              <w:rPr>
                <w:rFonts w:ascii="標楷體" w:eastAsia="標楷體" w:hAnsi="標楷體"/>
              </w:rPr>
              <w:lastRenderedPageBreak/>
              <w:t>學校督導老師之指導下，進入機構與督導進行方案之設計、規劃與執行。</w:t>
            </w:r>
            <w:r w:rsidRPr="009C1D7E">
              <w:rPr>
                <w:rFonts w:ascii="標楷體" w:eastAsia="標楷體" w:hAnsi="標楷體" w:hint="eastAsia"/>
              </w:rPr>
              <w:t>實習結束後</w:t>
            </w:r>
            <w:proofErr w:type="gramStart"/>
            <w:r w:rsidRPr="009C1D7E">
              <w:rPr>
                <w:rFonts w:ascii="標楷體" w:eastAsia="標楷體" w:hAnsi="標楷體" w:hint="eastAsia"/>
              </w:rPr>
              <w:t>需於系上</w:t>
            </w:r>
            <w:proofErr w:type="gramEnd"/>
            <w:r w:rsidRPr="009C1D7E">
              <w:rPr>
                <w:rFonts w:ascii="標楷體" w:eastAsia="標楷體" w:hAnsi="標楷體" w:hint="eastAsia"/>
              </w:rPr>
              <w:t>實習成果發表會進行發表。</w:t>
            </w:r>
          </w:p>
          <w:p w:rsidR="0041401D" w:rsidRPr="009C1D7E" w:rsidRDefault="0041401D" w:rsidP="00A46DB6">
            <w:pPr>
              <w:pStyle w:val="Web"/>
              <w:spacing w:before="0" w:beforeAutospacing="0" w:after="0" w:afterAutospacing="0" w:line="400" w:lineRule="exact"/>
              <w:ind w:leftChars="-45" w:left="492" w:hangingChars="250" w:hanging="600"/>
              <w:rPr>
                <w:rFonts w:ascii="標楷體" w:eastAsia="標楷體" w:hAnsi="標楷體"/>
              </w:rPr>
            </w:pPr>
            <w:r w:rsidRPr="009C1D7E">
              <w:rPr>
                <w:rFonts w:ascii="標楷體" w:eastAsia="標楷體" w:hAnsi="標楷體" w:hint="eastAsia"/>
              </w:rPr>
              <w:t>（四）</w:t>
            </w:r>
            <w:r w:rsidRPr="009C1D7E">
              <w:rPr>
                <w:rFonts w:ascii="標楷體" w:eastAsia="標楷體" w:hAnsi="標楷體"/>
              </w:rPr>
              <w:t>成績評量：由實習機構督導及學校督導老師分別評定實習生之表現，各占</w:t>
            </w:r>
            <w:r>
              <w:rPr>
                <w:rFonts w:ascii="標楷體" w:eastAsia="標楷體" w:hAnsi="標楷體" w:hint="eastAsia"/>
              </w:rPr>
              <w:t>3</w:t>
            </w:r>
            <w:r w:rsidRPr="009C1D7E">
              <w:rPr>
                <w:rFonts w:ascii="標楷體" w:eastAsia="標楷體" w:hAnsi="標楷體"/>
              </w:rPr>
              <w:t>0%，</w:t>
            </w:r>
            <w:r>
              <w:rPr>
                <w:rFonts w:ascii="標楷體" w:eastAsia="標楷體" w:hAnsi="標楷體" w:hint="eastAsia"/>
              </w:rPr>
              <w:t>實習成果發表</w:t>
            </w:r>
            <w:proofErr w:type="gramStart"/>
            <w:r>
              <w:rPr>
                <w:rFonts w:ascii="標楷體" w:eastAsia="標楷體" w:hAnsi="標楷體" w:hint="eastAsia"/>
              </w:rPr>
              <w:t>佔</w:t>
            </w:r>
            <w:proofErr w:type="gramEnd"/>
            <w:r w:rsidRPr="009C1D7E">
              <w:rPr>
                <w:rFonts w:ascii="標楷體" w:eastAsia="標楷體" w:hAnsi="標楷體" w:hint="eastAsia"/>
              </w:rPr>
              <w:t>40%(包括發表內容</w:t>
            </w:r>
            <w:r>
              <w:rPr>
                <w:rFonts w:ascii="標楷體" w:eastAsia="標楷體" w:hAnsi="標楷體" w:hint="eastAsia"/>
              </w:rPr>
              <w:t>、</w:t>
            </w:r>
            <w:r w:rsidRPr="009C1D7E">
              <w:rPr>
                <w:rFonts w:ascii="標楷體" w:eastAsia="標楷體" w:hAnsi="標楷體" w:hint="eastAsia"/>
              </w:rPr>
              <w:t>報告表現</w:t>
            </w:r>
            <w:r>
              <w:rPr>
                <w:rFonts w:ascii="標楷體" w:eastAsia="標楷體" w:hAnsi="標楷體" w:hint="eastAsia"/>
              </w:rPr>
              <w:t>及</w:t>
            </w:r>
            <w:r w:rsidRPr="009C1D7E">
              <w:rPr>
                <w:rFonts w:ascii="標楷體" w:eastAsia="標楷體" w:hAnsi="標楷體" w:hint="eastAsia"/>
              </w:rPr>
              <w:t>全程參與)。若實習期間無故缺席兩次以上，本實習不予計分。實習作業如</w:t>
            </w:r>
            <w:proofErr w:type="gramStart"/>
            <w:r w:rsidRPr="009C1D7E">
              <w:rPr>
                <w:rFonts w:ascii="標楷體" w:eastAsia="標楷體" w:hAnsi="標楷體" w:hint="eastAsia"/>
              </w:rPr>
              <w:t>週誌</w:t>
            </w:r>
            <w:proofErr w:type="gramEnd"/>
            <w:r w:rsidRPr="009C1D7E">
              <w:rPr>
                <w:rFonts w:ascii="標楷體" w:eastAsia="標楷體" w:hAnsi="標楷體" w:hint="eastAsia"/>
              </w:rPr>
              <w:t>應每週繳交，不接受多</w:t>
            </w:r>
            <w:proofErr w:type="gramStart"/>
            <w:r w:rsidRPr="009C1D7E">
              <w:rPr>
                <w:rFonts w:ascii="標楷體" w:eastAsia="標楷體" w:hAnsi="標楷體" w:hint="eastAsia"/>
              </w:rPr>
              <w:t>週</w:t>
            </w:r>
            <w:proofErr w:type="gramEnd"/>
            <w:r w:rsidRPr="009C1D7E">
              <w:rPr>
                <w:rFonts w:ascii="標楷體" w:eastAsia="標楷體" w:hAnsi="標楷體" w:hint="eastAsia"/>
              </w:rPr>
              <w:t>繳一次，或實習結束後才一次繳交，嚴重者不予計分。實習總報告應於實習結束後，依機構規定時間內繳交機構及系上，未繳交實習總報告者，亦不予計分。</w:t>
            </w:r>
          </w:p>
        </w:tc>
      </w:tr>
      <w:tr w:rsidR="0041401D" w:rsidRPr="009C1D7E" w:rsidTr="00A46DB6">
        <w:trPr>
          <w:trHeight w:val="511"/>
        </w:trPr>
        <w:tc>
          <w:tcPr>
            <w:tcW w:w="994" w:type="dxa"/>
            <w:shd w:val="clear" w:color="auto" w:fill="auto"/>
          </w:tcPr>
          <w:p w:rsidR="0041401D" w:rsidRPr="009C1D7E" w:rsidRDefault="0041401D" w:rsidP="00A46DB6">
            <w:pPr>
              <w:pStyle w:val="Web"/>
              <w:spacing w:before="0" w:beforeAutospacing="0" w:after="0" w:afterAutospacing="0" w:line="400" w:lineRule="exact"/>
              <w:jc w:val="right"/>
              <w:rPr>
                <w:rFonts w:ascii="標楷體" w:eastAsia="標楷體" w:hAnsi="標楷體" w:hint="eastAsia"/>
                <w:bCs/>
              </w:rPr>
            </w:pPr>
            <w:r w:rsidRPr="009C1D7E">
              <w:rPr>
                <w:rFonts w:ascii="標楷體" w:eastAsia="標楷體" w:hAnsi="標楷體" w:hint="eastAsia"/>
                <w:bCs/>
              </w:rPr>
              <w:lastRenderedPageBreak/>
              <w:t>五、</w:t>
            </w:r>
          </w:p>
        </w:tc>
        <w:tc>
          <w:tcPr>
            <w:tcW w:w="8236" w:type="dxa"/>
            <w:shd w:val="clear" w:color="auto" w:fill="auto"/>
          </w:tcPr>
          <w:p w:rsidR="0041401D" w:rsidRPr="009C1D7E" w:rsidRDefault="0041401D" w:rsidP="00A46DB6">
            <w:pPr>
              <w:pStyle w:val="Web"/>
              <w:spacing w:before="0" w:beforeAutospacing="0" w:after="0" w:afterAutospacing="0" w:line="400" w:lineRule="exact"/>
              <w:rPr>
                <w:rFonts w:ascii="標楷體" w:eastAsia="標楷體" w:hAnsi="標楷體"/>
              </w:rPr>
            </w:pPr>
            <w:r w:rsidRPr="009C1D7E">
              <w:rPr>
                <w:rFonts w:ascii="標楷體" w:eastAsia="標楷體" w:hAnsi="標楷體"/>
              </w:rPr>
              <w:t>社會工作實習（</w:t>
            </w:r>
            <w:r w:rsidRPr="009C1D7E">
              <w:rPr>
                <w:rFonts w:ascii="標楷體" w:eastAsia="標楷體" w:hAnsi="標楷體" w:cs="Times New Roman"/>
              </w:rPr>
              <w:t>I</w:t>
            </w:r>
            <w:r w:rsidRPr="009C1D7E">
              <w:rPr>
                <w:rFonts w:ascii="標楷體" w:eastAsia="標楷體" w:hAnsi="標楷體"/>
              </w:rPr>
              <w:t>）與社會工作實習（</w:t>
            </w:r>
            <w:r>
              <w:rPr>
                <w:rFonts w:ascii="標楷體" w:eastAsia="標楷體" w:hAnsi="標楷體" w:cs="Times New Roman" w:hint="eastAsia"/>
              </w:rPr>
              <w:t>Ⅱ</w:t>
            </w:r>
            <w:r w:rsidRPr="009C1D7E">
              <w:rPr>
                <w:rFonts w:ascii="標楷體" w:eastAsia="標楷體" w:hAnsi="標楷體"/>
              </w:rPr>
              <w:t>）之機構選擇原則如下</w:t>
            </w:r>
            <w:r w:rsidRPr="009C1D7E">
              <w:rPr>
                <w:rFonts w:ascii="標楷體" w:eastAsia="標楷體" w:hAnsi="標楷體" w:hint="eastAsia"/>
              </w:rPr>
              <w:t>:</w:t>
            </w:r>
          </w:p>
          <w:p w:rsidR="0041401D" w:rsidRPr="009C1D7E" w:rsidRDefault="0041401D" w:rsidP="00A46DB6">
            <w:pPr>
              <w:pStyle w:val="Web"/>
              <w:spacing w:before="0" w:beforeAutospacing="0" w:after="0" w:afterAutospacing="0" w:line="400" w:lineRule="exact"/>
              <w:ind w:leftChars="-45" w:left="-108"/>
              <w:rPr>
                <w:rFonts w:ascii="標楷體" w:eastAsia="標楷體" w:hAnsi="標楷體"/>
                <w:bCs/>
              </w:rPr>
            </w:pPr>
            <w:r w:rsidRPr="009C1D7E">
              <w:rPr>
                <w:rFonts w:ascii="標楷體" w:eastAsia="標楷體" w:hAnsi="標楷體" w:hint="eastAsia"/>
                <w:bCs/>
              </w:rPr>
              <w:t>（一）</w:t>
            </w:r>
            <w:r w:rsidRPr="009C1D7E">
              <w:rPr>
                <w:rFonts w:ascii="標楷體" w:eastAsia="標楷體" w:hAnsi="標楷體"/>
                <w:bCs/>
              </w:rPr>
              <w:t>聘有常任專職社會工作人員之機構。</w:t>
            </w:r>
          </w:p>
          <w:p w:rsidR="0041401D" w:rsidRPr="009C1D7E" w:rsidRDefault="0041401D" w:rsidP="00A46DB6">
            <w:pPr>
              <w:pStyle w:val="Web"/>
              <w:spacing w:before="0" w:beforeAutospacing="0" w:after="0" w:afterAutospacing="0" w:line="400" w:lineRule="exact"/>
              <w:ind w:leftChars="-45" w:left="612" w:rightChars="-45" w:right="-108" w:hangingChars="300" w:hanging="720"/>
              <w:rPr>
                <w:rFonts w:ascii="標楷體" w:eastAsia="標楷體" w:hAnsi="標楷體" w:hint="eastAsia"/>
                <w:bCs/>
              </w:rPr>
            </w:pPr>
            <w:r w:rsidRPr="009C1D7E">
              <w:rPr>
                <w:rFonts w:ascii="標楷體" w:eastAsia="標楷體" w:hAnsi="標楷體" w:hint="eastAsia"/>
                <w:bCs/>
              </w:rPr>
              <w:t>（二）</w:t>
            </w:r>
            <w:r w:rsidRPr="009C1D7E">
              <w:rPr>
                <w:rFonts w:ascii="標楷體" w:eastAsia="標楷體" w:hAnsi="標楷體"/>
                <w:bCs/>
              </w:rPr>
              <w:t>實習機構須經本系實習委員會審核通過，學生方得申請。</w:t>
            </w:r>
          </w:p>
        </w:tc>
      </w:tr>
      <w:tr w:rsidR="0041401D" w:rsidRPr="009C1D7E" w:rsidTr="00A46DB6">
        <w:trPr>
          <w:trHeight w:val="511"/>
        </w:trPr>
        <w:tc>
          <w:tcPr>
            <w:tcW w:w="994" w:type="dxa"/>
            <w:shd w:val="clear" w:color="auto" w:fill="auto"/>
          </w:tcPr>
          <w:p w:rsidR="0041401D" w:rsidRPr="009C1D7E" w:rsidRDefault="0041401D" w:rsidP="00A46DB6">
            <w:pPr>
              <w:pStyle w:val="Web"/>
              <w:spacing w:before="0" w:beforeAutospacing="0" w:after="0" w:afterAutospacing="0" w:line="400" w:lineRule="exact"/>
              <w:jc w:val="right"/>
              <w:rPr>
                <w:rFonts w:ascii="標楷體" w:eastAsia="標楷體" w:hAnsi="標楷體" w:hint="eastAsia"/>
                <w:bCs/>
              </w:rPr>
            </w:pPr>
            <w:r w:rsidRPr="009C1D7E">
              <w:rPr>
                <w:rFonts w:ascii="標楷體" w:eastAsia="標楷體" w:hAnsi="標楷體" w:hint="eastAsia"/>
                <w:bCs/>
              </w:rPr>
              <w:t>六、</w:t>
            </w:r>
          </w:p>
        </w:tc>
        <w:tc>
          <w:tcPr>
            <w:tcW w:w="8236" w:type="dxa"/>
            <w:shd w:val="clear" w:color="auto" w:fill="auto"/>
          </w:tcPr>
          <w:p w:rsidR="0041401D" w:rsidRPr="009C1D7E" w:rsidRDefault="0041401D" w:rsidP="00A46DB6">
            <w:pPr>
              <w:pStyle w:val="Web"/>
              <w:spacing w:before="0" w:beforeAutospacing="0" w:after="0" w:afterAutospacing="0" w:line="400" w:lineRule="exact"/>
              <w:rPr>
                <w:rFonts w:ascii="標楷體" w:eastAsia="標楷體" w:hAnsi="標楷體"/>
                <w:bCs/>
              </w:rPr>
            </w:pPr>
            <w:r w:rsidRPr="009C1D7E">
              <w:rPr>
                <w:rFonts w:ascii="標楷體" w:eastAsia="標楷體" w:hAnsi="標楷體"/>
                <w:bCs/>
              </w:rPr>
              <w:t>實習機構之登記與申請程序如下</w:t>
            </w:r>
            <w:r w:rsidRPr="009C1D7E">
              <w:rPr>
                <w:rFonts w:ascii="標楷體" w:eastAsia="標楷體" w:hAnsi="標楷體" w:hint="eastAsia"/>
                <w:bCs/>
              </w:rPr>
              <w:t>：</w:t>
            </w:r>
          </w:p>
          <w:p w:rsidR="0041401D" w:rsidRPr="009C1D7E" w:rsidRDefault="0041401D" w:rsidP="00A46DB6">
            <w:pPr>
              <w:pStyle w:val="Web"/>
              <w:spacing w:before="0" w:beforeAutospacing="0" w:after="0" w:afterAutospacing="0" w:line="400" w:lineRule="exact"/>
              <w:ind w:leftChars="-45" w:left="600" w:rightChars="-45" w:right="-108" w:hangingChars="295" w:hanging="708"/>
              <w:rPr>
                <w:rFonts w:ascii="標楷體" w:eastAsia="標楷體" w:hAnsi="標楷體"/>
                <w:bCs/>
              </w:rPr>
            </w:pPr>
            <w:r w:rsidRPr="009C1D7E">
              <w:rPr>
                <w:rFonts w:ascii="標楷體" w:eastAsia="標楷體" w:hAnsi="標楷體" w:hint="eastAsia"/>
                <w:bCs/>
              </w:rPr>
              <w:t>（一）</w:t>
            </w:r>
            <w:r w:rsidRPr="009C1D7E">
              <w:rPr>
                <w:rFonts w:ascii="標楷體" w:eastAsia="標楷體" w:hAnsi="標楷體"/>
                <w:bCs/>
              </w:rPr>
              <w:t>學生按實習委員會推薦之機構名單，就個人興趣、學業表現、志願服務經驗，以及機構訂定標準進行登記。</w:t>
            </w:r>
          </w:p>
          <w:p w:rsidR="0041401D" w:rsidRPr="009C1D7E" w:rsidRDefault="0041401D" w:rsidP="00A46DB6">
            <w:pPr>
              <w:pStyle w:val="Web"/>
              <w:spacing w:before="0" w:beforeAutospacing="0" w:after="0" w:afterAutospacing="0" w:line="400" w:lineRule="exact"/>
              <w:ind w:leftChars="-45" w:left="480" w:rightChars="-45" w:right="-108" w:hangingChars="245" w:hanging="588"/>
              <w:rPr>
                <w:rFonts w:ascii="標楷體" w:eastAsia="標楷體" w:hAnsi="標楷體"/>
                <w:bCs/>
              </w:rPr>
            </w:pPr>
            <w:r w:rsidRPr="009C1D7E">
              <w:rPr>
                <w:rFonts w:ascii="標楷體" w:eastAsia="標楷體" w:hAnsi="標楷體" w:hint="eastAsia"/>
                <w:bCs/>
              </w:rPr>
              <w:t>（二）</w:t>
            </w:r>
            <w:r w:rsidRPr="009C1D7E">
              <w:rPr>
                <w:rFonts w:ascii="標楷體" w:eastAsia="標楷體" w:hAnsi="標楷體"/>
                <w:bCs/>
              </w:rPr>
              <w:t>與機構聯繫</w:t>
            </w:r>
            <w:r w:rsidRPr="009C1D7E">
              <w:rPr>
                <w:rFonts w:ascii="標楷體" w:eastAsia="標楷體" w:hAnsi="標楷體" w:hint="eastAsia"/>
                <w:bCs/>
              </w:rPr>
              <w:t>之</w:t>
            </w:r>
            <w:r w:rsidRPr="009C1D7E">
              <w:rPr>
                <w:rFonts w:ascii="標楷體" w:eastAsia="標楷體" w:hAnsi="標楷體"/>
                <w:bCs/>
              </w:rPr>
              <w:t>申請手續一律由實習行政老師統一接洽與處理。</w:t>
            </w:r>
          </w:p>
        </w:tc>
      </w:tr>
      <w:tr w:rsidR="0041401D" w:rsidRPr="009C1D7E" w:rsidTr="00A46DB6">
        <w:trPr>
          <w:trHeight w:val="511"/>
        </w:trPr>
        <w:tc>
          <w:tcPr>
            <w:tcW w:w="994" w:type="dxa"/>
            <w:shd w:val="clear" w:color="auto" w:fill="auto"/>
          </w:tcPr>
          <w:p w:rsidR="0041401D" w:rsidRPr="009C1D7E" w:rsidRDefault="0041401D" w:rsidP="00A46DB6">
            <w:pPr>
              <w:pStyle w:val="Web"/>
              <w:spacing w:before="0" w:beforeAutospacing="0" w:after="0" w:afterAutospacing="0" w:line="400" w:lineRule="exact"/>
              <w:jc w:val="right"/>
              <w:rPr>
                <w:rFonts w:ascii="標楷體" w:eastAsia="標楷體" w:hAnsi="標楷體" w:hint="eastAsia"/>
                <w:bCs/>
              </w:rPr>
            </w:pPr>
            <w:r w:rsidRPr="009C1D7E">
              <w:rPr>
                <w:rFonts w:ascii="標楷體" w:eastAsia="標楷體" w:hAnsi="標楷體" w:hint="eastAsia"/>
                <w:bCs/>
              </w:rPr>
              <w:t>七、</w:t>
            </w:r>
          </w:p>
        </w:tc>
        <w:tc>
          <w:tcPr>
            <w:tcW w:w="8236" w:type="dxa"/>
            <w:shd w:val="clear" w:color="auto" w:fill="auto"/>
          </w:tcPr>
          <w:p w:rsidR="0041401D" w:rsidRPr="009C1D7E" w:rsidRDefault="0041401D" w:rsidP="00A46DB6">
            <w:pPr>
              <w:pStyle w:val="Web"/>
              <w:spacing w:before="0" w:beforeAutospacing="0" w:after="0" w:afterAutospacing="0" w:line="400" w:lineRule="exact"/>
              <w:rPr>
                <w:rFonts w:ascii="標楷體" w:eastAsia="標楷體" w:hAnsi="標楷體" w:hint="eastAsia"/>
                <w:bCs/>
              </w:rPr>
            </w:pPr>
            <w:r w:rsidRPr="009C1D7E">
              <w:rPr>
                <w:rFonts w:ascii="標楷體" w:eastAsia="標楷體" w:hAnsi="標楷體" w:hint="eastAsia"/>
                <w:bCs/>
              </w:rPr>
              <w:t>個人機構</w:t>
            </w:r>
            <w:r w:rsidRPr="009C1D7E">
              <w:rPr>
                <w:rFonts w:ascii="標楷體" w:eastAsia="標楷體" w:hAnsi="標楷體"/>
                <w:bCs/>
              </w:rPr>
              <w:t>實習</w:t>
            </w:r>
            <w:r w:rsidRPr="009C1D7E">
              <w:rPr>
                <w:rFonts w:ascii="標楷體" w:eastAsia="標楷體" w:hAnsi="標楷體" w:hint="eastAsia"/>
                <w:bCs/>
              </w:rPr>
              <w:t>申請</w:t>
            </w:r>
            <w:r>
              <w:rPr>
                <w:rFonts w:ascii="標楷體" w:eastAsia="標楷體" w:hAnsi="標楷體" w:hint="eastAsia"/>
                <w:bCs/>
              </w:rPr>
              <w:t>：</w:t>
            </w:r>
          </w:p>
          <w:p w:rsidR="0041401D" w:rsidRPr="009C1D7E" w:rsidRDefault="0041401D" w:rsidP="0041401D">
            <w:pPr>
              <w:pStyle w:val="Web"/>
              <w:numPr>
                <w:ilvl w:val="0"/>
                <w:numId w:val="1"/>
              </w:numPr>
              <w:spacing w:before="0" w:beforeAutospacing="0" w:after="0" w:afterAutospacing="0" w:line="400" w:lineRule="exact"/>
              <w:ind w:rightChars="-45" w:right="-108"/>
              <w:rPr>
                <w:rFonts w:ascii="標楷體" w:eastAsia="標楷體" w:hAnsi="標楷體" w:hint="eastAsia"/>
                <w:bCs/>
              </w:rPr>
            </w:pPr>
            <w:r w:rsidRPr="009C1D7E">
              <w:rPr>
                <w:rFonts w:ascii="標楷體" w:eastAsia="標楷體" w:hAnsi="標楷體" w:hint="eastAsia"/>
                <w:bCs/>
              </w:rPr>
              <w:t>實習機構由學生或本系推薦適合單位，實習行政老師需先與機構確認實習名額與實習內容相關事宜。</w:t>
            </w:r>
          </w:p>
          <w:p w:rsidR="0041401D" w:rsidRPr="009C1D7E" w:rsidRDefault="0041401D" w:rsidP="0041401D">
            <w:pPr>
              <w:pStyle w:val="Web"/>
              <w:numPr>
                <w:ilvl w:val="0"/>
                <w:numId w:val="1"/>
              </w:numPr>
              <w:spacing w:before="0" w:beforeAutospacing="0" w:after="0" w:afterAutospacing="0" w:line="400" w:lineRule="exact"/>
              <w:ind w:rightChars="-45" w:right="-108"/>
              <w:rPr>
                <w:rFonts w:ascii="標楷體" w:eastAsia="標楷體" w:hAnsi="標楷體" w:hint="eastAsia"/>
                <w:bCs/>
              </w:rPr>
            </w:pPr>
            <w:r w:rsidRPr="009C1D7E">
              <w:rPr>
                <w:rFonts w:ascii="標楷體" w:eastAsia="標楷體" w:hAnsi="標楷體" w:hint="eastAsia"/>
                <w:bCs/>
              </w:rPr>
              <w:t>機構實習待實習行政老師於確認實習機構並告知申請學生後，學生應繳交實習計劃書至實習行政老師處，由實習行政老師統籌分配學校督導老師。學校督導老師協助批閱實習計劃書後，學生應將實習計劃書送交實習行政老師發文，待機構回函後，學生始可進行實習。</w:t>
            </w:r>
          </w:p>
          <w:p w:rsidR="0041401D" w:rsidRPr="009C1D7E" w:rsidRDefault="0041401D" w:rsidP="0041401D">
            <w:pPr>
              <w:pStyle w:val="Web"/>
              <w:numPr>
                <w:ilvl w:val="0"/>
                <w:numId w:val="1"/>
              </w:numPr>
              <w:spacing w:before="0" w:beforeAutospacing="0" w:after="0" w:afterAutospacing="0" w:line="400" w:lineRule="exact"/>
              <w:ind w:rightChars="-45" w:right="-108"/>
              <w:rPr>
                <w:rFonts w:ascii="標楷體" w:eastAsia="標楷體" w:hAnsi="標楷體"/>
                <w:bCs/>
              </w:rPr>
            </w:pPr>
            <w:r w:rsidRPr="009C1D7E">
              <w:rPr>
                <w:rFonts w:ascii="標楷體" w:eastAsia="標楷體" w:hAnsi="標楷體"/>
                <w:bCs/>
              </w:rPr>
              <w:t>若學生因修習之專業必選修課程不符機構實習資</w:t>
            </w:r>
            <w:r w:rsidRPr="009C1D7E">
              <w:rPr>
                <w:rFonts w:ascii="標楷體" w:eastAsia="標楷體" w:hAnsi="標楷體" w:hint="eastAsia"/>
                <w:bCs/>
              </w:rPr>
              <w:t>格，</w:t>
            </w:r>
            <w:r w:rsidRPr="009C1D7E">
              <w:rPr>
                <w:rFonts w:ascii="標楷體" w:eastAsia="標楷體" w:hAnsi="標楷體"/>
                <w:bCs/>
              </w:rPr>
              <w:t>導致無法</w:t>
            </w:r>
            <w:r w:rsidRPr="009C1D7E">
              <w:rPr>
                <w:rFonts w:ascii="標楷體" w:eastAsia="標楷體" w:hAnsi="標楷體" w:hint="eastAsia"/>
                <w:bCs/>
              </w:rPr>
              <w:t>申請</w:t>
            </w:r>
            <w:r w:rsidRPr="009C1D7E">
              <w:rPr>
                <w:rFonts w:ascii="標楷體" w:eastAsia="標楷體" w:hAnsi="標楷體"/>
                <w:bCs/>
              </w:rPr>
              <w:t>進行實習，學生應自負其責，於新學年修畢通過相關課程之後，方得進行實習</w:t>
            </w:r>
            <w:r w:rsidRPr="009C1D7E">
              <w:rPr>
                <w:rFonts w:ascii="標楷體" w:eastAsia="標楷體" w:hAnsi="標楷體" w:hint="eastAsia"/>
                <w:bCs/>
              </w:rPr>
              <w:t>申請</w:t>
            </w:r>
            <w:r w:rsidRPr="009C1D7E">
              <w:rPr>
                <w:rFonts w:ascii="標楷體" w:eastAsia="標楷體" w:hAnsi="標楷體"/>
                <w:bCs/>
              </w:rPr>
              <w:t>。</w:t>
            </w:r>
          </w:p>
        </w:tc>
      </w:tr>
      <w:tr w:rsidR="0041401D" w:rsidRPr="009C1D7E" w:rsidTr="00A46DB6">
        <w:trPr>
          <w:trHeight w:val="511"/>
        </w:trPr>
        <w:tc>
          <w:tcPr>
            <w:tcW w:w="994" w:type="dxa"/>
            <w:shd w:val="clear" w:color="auto" w:fill="auto"/>
          </w:tcPr>
          <w:p w:rsidR="0041401D" w:rsidRPr="009C1D7E" w:rsidRDefault="0041401D" w:rsidP="00A46DB6">
            <w:pPr>
              <w:pStyle w:val="Web"/>
              <w:spacing w:before="0" w:beforeAutospacing="0" w:after="0" w:afterAutospacing="0" w:line="400" w:lineRule="exact"/>
              <w:jc w:val="right"/>
              <w:rPr>
                <w:rFonts w:ascii="標楷體" w:eastAsia="標楷體" w:hAnsi="標楷體" w:hint="eastAsia"/>
                <w:bCs/>
              </w:rPr>
            </w:pPr>
            <w:r w:rsidRPr="009C1D7E">
              <w:rPr>
                <w:rFonts w:ascii="標楷體" w:eastAsia="標楷體" w:hAnsi="標楷體" w:hint="eastAsia"/>
                <w:bCs/>
              </w:rPr>
              <w:t>八、</w:t>
            </w:r>
          </w:p>
        </w:tc>
        <w:tc>
          <w:tcPr>
            <w:tcW w:w="8236" w:type="dxa"/>
            <w:shd w:val="clear" w:color="auto" w:fill="auto"/>
          </w:tcPr>
          <w:p w:rsidR="0041401D" w:rsidRPr="009C1D7E" w:rsidRDefault="0041401D" w:rsidP="00A46DB6">
            <w:pPr>
              <w:pStyle w:val="Web"/>
              <w:spacing w:before="0" w:beforeAutospacing="0" w:after="0" w:afterAutospacing="0" w:line="400" w:lineRule="exact"/>
              <w:ind w:rightChars="-45" w:right="-108"/>
              <w:rPr>
                <w:rFonts w:ascii="標楷體" w:eastAsia="標楷體" w:hAnsi="標楷體" w:hint="eastAsia"/>
                <w:bCs/>
              </w:rPr>
            </w:pPr>
            <w:r w:rsidRPr="009C1D7E">
              <w:rPr>
                <w:rFonts w:ascii="標楷體" w:eastAsia="標楷體" w:hAnsi="標楷體" w:hint="eastAsia"/>
                <w:bCs/>
              </w:rPr>
              <w:t>個人機構實習申請</w:t>
            </w:r>
            <w:r w:rsidRPr="009C1D7E">
              <w:rPr>
                <w:rFonts w:ascii="標楷體" w:eastAsia="標楷體" w:hAnsi="標楷體"/>
                <w:bCs/>
              </w:rPr>
              <w:t>符合機構甄選標準之學生，登記人數超出機構規定名額，則需經過實習委員會甄選，</w:t>
            </w:r>
            <w:proofErr w:type="gramStart"/>
            <w:r w:rsidRPr="009C1D7E">
              <w:rPr>
                <w:rFonts w:ascii="標楷體" w:eastAsia="標楷體" w:hAnsi="標楷體"/>
                <w:bCs/>
              </w:rPr>
              <w:t>擇適切者</w:t>
            </w:r>
            <w:proofErr w:type="gramEnd"/>
            <w:r w:rsidRPr="009C1D7E">
              <w:rPr>
                <w:rFonts w:ascii="標楷體" w:eastAsia="標楷體" w:hAnsi="標楷體"/>
                <w:bCs/>
              </w:rPr>
              <w:t>向機構推薦。甄選標準如下</w:t>
            </w:r>
            <w:r w:rsidRPr="009C1D7E">
              <w:rPr>
                <w:rFonts w:ascii="標楷體" w:eastAsia="標楷體" w:hAnsi="標楷體" w:hint="eastAsia"/>
                <w:bCs/>
              </w:rPr>
              <w:t>：</w:t>
            </w:r>
          </w:p>
          <w:p w:rsidR="0041401D" w:rsidRPr="009C1D7E" w:rsidRDefault="0041401D" w:rsidP="00A46DB6">
            <w:pPr>
              <w:pStyle w:val="Web"/>
              <w:spacing w:before="0" w:beforeAutospacing="0" w:after="0" w:afterAutospacing="0" w:line="400" w:lineRule="exact"/>
              <w:ind w:leftChars="-45" w:left="600" w:rightChars="-45" w:right="-108" w:hangingChars="295" w:hanging="708"/>
              <w:rPr>
                <w:rFonts w:ascii="標楷體" w:eastAsia="標楷體" w:hAnsi="標楷體"/>
                <w:bCs/>
              </w:rPr>
            </w:pPr>
            <w:r w:rsidRPr="009C1D7E">
              <w:rPr>
                <w:rFonts w:ascii="標楷體" w:eastAsia="標楷體" w:hAnsi="標楷體" w:hint="eastAsia"/>
                <w:bCs/>
              </w:rPr>
              <w:t>（一）</w:t>
            </w:r>
            <w:r w:rsidRPr="009C1D7E">
              <w:rPr>
                <w:rFonts w:ascii="標楷體" w:eastAsia="標楷體" w:hAnsi="標楷體"/>
                <w:bCs/>
              </w:rPr>
              <w:t>學業成績（社工概論、社會個案工作、社會團體工作、該實習領域專業課程），40％。</w:t>
            </w:r>
          </w:p>
          <w:p w:rsidR="0041401D" w:rsidRPr="009C1D7E" w:rsidRDefault="0041401D" w:rsidP="00A46DB6">
            <w:pPr>
              <w:pStyle w:val="Web"/>
              <w:spacing w:before="0" w:beforeAutospacing="0" w:after="0" w:afterAutospacing="0" w:line="400" w:lineRule="exact"/>
              <w:ind w:leftChars="-45" w:hangingChars="45" w:hanging="108"/>
              <w:rPr>
                <w:rFonts w:ascii="標楷體" w:eastAsia="標楷體" w:hAnsi="標楷體"/>
                <w:bCs/>
              </w:rPr>
            </w:pPr>
            <w:r w:rsidRPr="009C1D7E">
              <w:rPr>
                <w:rFonts w:ascii="標楷體" w:eastAsia="標楷體" w:hAnsi="標楷體" w:hint="eastAsia"/>
                <w:bCs/>
              </w:rPr>
              <w:t>（二）</w:t>
            </w:r>
            <w:r w:rsidRPr="009C1D7E">
              <w:rPr>
                <w:rFonts w:ascii="標楷體" w:eastAsia="標楷體" w:hAnsi="標楷體"/>
                <w:bCs/>
              </w:rPr>
              <w:t>操行成績，30％。</w:t>
            </w:r>
          </w:p>
          <w:p w:rsidR="0041401D" w:rsidRPr="009C1D7E" w:rsidRDefault="0041401D" w:rsidP="00A46DB6">
            <w:pPr>
              <w:pStyle w:val="Web"/>
              <w:spacing w:before="0" w:beforeAutospacing="0" w:after="0" w:afterAutospacing="0" w:line="400" w:lineRule="exact"/>
              <w:ind w:leftChars="-45" w:hangingChars="45" w:hanging="108"/>
              <w:rPr>
                <w:rFonts w:ascii="標楷體" w:eastAsia="標楷體" w:hAnsi="標楷體"/>
                <w:bCs/>
              </w:rPr>
            </w:pPr>
            <w:r w:rsidRPr="009C1D7E">
              <w:rPr>
                <w:rFonts w:ascii="標楷體" w:eastAsia="標楷體" w:hAnsi="標楷體" w:hint="eastAsia"/>
                <w:bCs/>
              </w:rPr>
              <w:t>（三）</w:t>
            </w:r>
            <w:r w:rsidRPr="009C1D7E">
              <w:rPr>
                <w:rFonts w:ascii="標楷體" w:eastAsia="標楷體" w:hAnsi="標楷體"/>
                <w:bCs/>
              </w:rPr>
              <w:t>相關志願服務經驗，30％。</w:t>
            </w:r>
          </w:p>
        </w:tc>
      </w:tr>
      <w:tr w:rsidR="0041401D" w:rsidRPr="009C1D7E" w:rsidTr="00A46DB6">
        <w:trPr>
          <w:trHeight w:val="511"/>
        </w:trPr>
        <w:tc>
          <w:tcPr>
            <w:tcW w:w="994" w:type="dxa"/>
            <w:shd w:val="clear" w:color="auto" w:fill="auto"/>
          </w:tcPr>
          <w:p w:rsidR="0041401D" w:rsidRPr="009C1D7E" w:rsidRDefault="0041401D" w:rsidP="00A46DB6">
            <w:pPr>
              <w:pStyle w:val="Web"/>
              <w:spacing w:before="0" w:beforeAutospacing="0" w:after="0" w:afterAutospacing="0" w:line="400" w:lineRule="exact"/>
              <w:jc w:val="right"/>
              <w:rPr>
                <w:rFonts w:ascii="標楷體" w:eastAsia="標楷體" w:hAnsi="標楷體" w:hint="eastAsia"/>
                <w:bCs/>
              </w:rPr>
            </w:pPr>
            <w:r w:rsidRPr="009C1D7E">
              <w:rPr>
                <w:rFonts w:ascii="標楷體" w:eastAsia="標楷體" w:hAnsi="標楷體" w:hint="eastAsia"/>
                <w:bCs/>
              </w:rPr>
              <w:t>九、</w:t>
            </w:r>
          </w:p>
        </w:tc>
        <w:tc>
          <w:tcPr>
            <w:tcW w:w="8236" w:type="dxa"/>
            <w:shd w:val="clear" w:color="auto" w:fill="auto"/>
          </w:tcPr>
          <w:p w:rsidR="0041401D" w:rsidRPr="009C1D7E" w:rsidRDefault="0041401D" w:rsidP="00A46DB6">
            <w:pPr>
              <w:pStyle w:val="Web"/>
              <w:spacing w:before="0" w:beforeAutospacing="0" w:after="0" w:afterAutospacing="0" w:line="400" w:lineRule="exact"/>
              <w:rPr>
                <w:rFonts w:ascii="標楷體" w:eastAsia="標楷體" w:hAnsi="標楷體"/>
                <w:bCs/>
              </w:rPr>
            </w:pPr>
            <w:r w:rsidRPr="009C1D7E">
              <w:rPr>
                <w:rFonts w:ascii="標楷體" w:eastAsia="標楷體" w:hAnsi="標楷體"/>
                <w:bCs/>
              </w:rPr>
              <w:t>學校督導老師</w:t>
            </w:r>
          </w:p>
          <w:p w:rsidR="0041401D" w:rsidRPr="009C1D7E" w:rsidRDefault="0041401D" w:rsidP="00A46DB6">
            <w:pPr>
              <w:pStyle w:val="Web"/>
              <w:spacing w:before="0" w:beforeAutospacing="0" w:after="0" w:afterAutospacing="0" w:line="400" w:lineRule="exact"/>
              <w:ind w:leftChars="-45" w:left="600" w:rightChars="-45" w:right="-108" w:hangingChars="295" w:hanging="708"/>
              <w:rPr>
                <w:rFonts w:ascii="標楷體" w:eastAsia="標楷體" w:hAnsi="標楷體"/>
                <w:bCs/>
              </w:rPr>
            </w:pPr>
            <w:r w:rsidRPr="009C1D7E">
              <w:rPr>
                <w:rFonts w:ascii="標楷體" w:eastAsia="標楷體" w:hAnsi="標楷體" w:hint="eastAsia"/>
                <w:bCs/>
              </w:rPr>
              <w:t>（一）</w:t>
            </w:r>
            <w:r w:rsidRPr="009C1D7E">
              <w:rPr>
                <w:rFonts w:ascii="標楷體" w:eastAsia="標楷體" w:hAnsi="標楷體"/>
                <w:bCs/>
              </w:rPr>
              <w:t>本系全體專任教師皆應依據課程安排，參與學生</w:t>
            </w:r>
            <w:r w:rsidRPr="009C1D7E">
              <w:rPr>
                <w:rFonts w:ascii="標楷體" w:eastAsia="標楷體" w:hAnsi="標楷體"/>
              </w:rPr>
              <w:t>社會工作實習（</w:t>
            </w:r>
            <w:r w:rsidRPr="009C1D7E">
              <w:rPr>
                <w:rFonts w:ascii="標楷體" w:eastAsia="標楷體" w:hAnsi="標楷體" w:cs="Times New Roman"/>
              </w:rPr>
              <w:t>I</w:t>
            </w:r>
            <w:r w:rsidRPr="009C1D7E">
              <w:rPr>
                <w:rFonts w:ascii="標楷體" w:eastAsia="標楷體" w:hAnsi="標楷體"/>
              </w:rPr>
              <w:t>）與社會工作實習（</w:t>
            </w:r>
            <w:r>
              <w:rPr>
                <w:rFonts w:ascii="標楷體" w:eastAsia="標楷體" w:hAnsi="標楷體" w:hint="eastAsia"/>
              </w:rPr>
              <w:t>Ⅱ</w:t>
            </w:r>
            <w:r w:rsidRPr="009C1D7E">
              <w:rPr>
                <w:rFonts w:ascii="標楷體" w:eastAsia="標楷體" w:hAnsi="標楷體"/>
              </w:rPr>
              <w:t>）</w:t>
            </w:r>
            <w:r w:rsidRPr="009C1D7E">
              <w:rPr>
                <w:rFonts w:ascii="標楷體" w:eastAsia="標楷體" w:hAnsi="標楷體"/>
                <w:bCs/>
              </w:rPr>
              <w:t>之督導工作。</w:t>
            </w:r>
          </w:p>
          <w:p w:rsidR="0041401D" w:rsidRPr="009C1D7E" w:rsidRDefault="0041401D" w:rsidP="00A46DB6">
            <w:pPr>
              <w:pStyle w:val="Web"/>
              <w:spacing w:before="0" w:beforeAutospacing="0" w:after="0" w:afterAutospacing="0" w:line="400" w:lineRule="exact"/>
              <w:ind w:leftChars="-45" w:left="600" w:rightChars="-45" w:right="-108" w:hangingChars="295" w:hanging="708"/>
              <w:rPr>
                <w:rFonts w:ascii="標楷體" w:eastAsia="標楷體" w:hAnsi="標楷體" w:hint="eastAsia"/>
                <w:bCs/>
              </w:rPr>
            </w:pPr>
            <w:r w:rsidRPr="009C1D7E">
              <w:rPr>
                <w:rFonts w:ascii="標楷體" w:eastAsia="標楷體" w:hAnsi="標楷體" w:hint="eastAsia"/>
                <w:bCs/>
              </w:rPr>
              <w:lastRenderedPageBreak/>
              <w:t>（二）</w:t>
            </w:r>
            <w:r w:rsidRPr="009C1D7E">
              <w:rPr>
                <w:rFonts w:ascii="標楷體" w:eastAsia="標楷體" w:hAnsi="標楷體"/>
                <w:bCs/>
              </w:rPr>
              <w:t>督導分組根據機構所在地區與學生實習領域兩項標準，實習行政老師得依機構地區遠近進行每位老師督導人數之調整。</w:t>
            </w:r>
          </w:p>
          <w:p w:rsidR="0041401D" w:rsidRPr="009C1D7E" w:rsidRDefault="0041401D" w:rsidP="00A46DB6">
            <w:pPr>
              <w:pStyle w:val="Web"/>
              <w:spacing w:before="0" w:beforeAutospacing="0" w:after="0" w:afterAutospacing="0" w:line="400" w:lineRule="exact"/>
              <w:ind w:leftChars="-45" w:left="600" w:rightChars="-45" w:right="-108" w:hangingChars="295" w:hanging="708"/>
              <w:rPr>
                <w:rFonts w:ascii="標楷體" w:eastAsia="標楷體" w:hAnsi="標楷體"/>
                <w:bCs/>
              </w:rPr>
            </w:pPr>
            <w:r w:rsidRPr="009C1D7E">
              <w:rPr>
                <w:rFonts w:ascii="標楷體" w:eastAsia="標楷體" w:hAnsi="標楷體" w:hint="eastAsia"/>
                <w:bCs/>
              </w:rPr>
              <w:t>（三）</w:t>
            </w:r>
            <w:r w:rsidRPr="009C1D7E">
              <w:rPr>
                <w:rFonts w:ascii="標楷體" w:eastAsia="標楷體" w:hAnsi="標楷體"/>
                <w:bCs/>
              </w:rPr>
              <w:t>實習開始之前應安排與實習生見面，為實習生作實習定向工作。</w:t>
            </w:r>
          </w:p>
          <w:p w:rsidR="0041401D" w:rsidRPr="009C1D7E" w:rsidRDefault="0041401D" w:rsidP="00A46DB6">
            <w:pPr>
              <w:pStyle w:val="Web"/>
              <w:spacing w:before="0" w:beforeAutospacing="0" w:after="0" w:afterAutospacing="0" w:line="400" w:lineRule="exact"/>
              <w:ind w:leftChars="-45" w:left="612" w:hangingChars="300" w:hanging="720"/>
              <w:rPr>
                <w:rFonts w:ascii="標楷體" w:eastAsia="標楷體" w:hAnsi="標楷體" w:hint="eastAsia"/>
                <w:bCs/>
              </w:rPr>
            </w:pPr>
            <w:r w:rsidRPr="009C1D7E">
              <w:rPr>
                <w:rFonts w:ascii="標楷體" w:eastAsia="標楷體" w:hAnsi="標楷體" w:hint="eastAsia"/>
                <w:bCs/>
              </w:rPr>
              <w:t>（四）督導老師於</w:t>
            </w:r>
            <w:r w:rsidRPr="009C1D7E">
              <w:rPr>
                <w:rFonts w:ascii="標楷體" w:eastAsia="標楷體" w:hAnsi="標楷體"/>
                <w:bCs/>
              </w:rPr>
              <w:t>學生實習</w:t>
            </w:r>
            <w:proofErr w:type="gramStart"/>
            <w:r w:rsidRPr="009C1D7E">
              <w:rPr>
                <w:rFonts w:ascii="標楷體" w:eastAsia="標楷體" w:hAnsi="標楷體"/>
                <w:bCs/>
              </w:rPr>
              <w:t>期間須親赴</w:t>
            </w:r>
            <w:proofErr w:type="gramEnd"/>
            <w:r w:rsidRPr="009C1D7E">
              <w:rPr>
                <w:rFonts w:ascii="標楷體" w:eastAsia="標楷體" w:hAnsi="標楷體"/>
                <w:bCs/>
              </w:rPr>
              <w:t>機構拜訪，以瞭解及評估學生實習狀況。如果機構指定時間邀請老師前往參與會議或討論，老師宜盡量配合</w:t>
            </w:r>
            <w:r w:rsidRPr="009C1D7E">
              <w:rPr>
                <w:rFonts w:ascii="標楷體" w:eastAsia="標楷體" w:hAnsi="標楷體" w:hint="eastAsia"/>
                <w:bCs/>
              </w:rPr>
              <w:t>，</w:t>
            </w:r>
            <w:r w:rsidRPr="009C1D7E">
              <w:rPr>
                <w:rFonts w:ascii="標楷體" w:eastAsia="標楷體" w:hAnsi="標楷體"/>
                <w:bCs/>
              </w:rPr>
              <w:t>若不克前往應事先聯繫。</w:t>
            </w:r>
          </w:p>
          <w:p w:rsidR="0041401D" w:rsidRPr="009C1D7E" w:rsidRDefault="0041401D" w:rsidP="00A46DB6">
            <w:pPr>
              <w:pStyle w:val="Web"/>
              <w:spacing w:before="0" w:beforeAutospacing="0" w:after="0" w:afterAutospacing="0" w:line="400" w:lineRule="exact"/>
              <w:ind w:leftChars="-45" w:hangingChars="45" w:hanging="108"/>
              <w:rPr>
                <w:rFonts w:ascii="標楷體" w:eastAsia="標楷體" w:hAnsi="標楷體"/>
                <w:bCs/>
              </w:rPr>
            </w:pPr>
            <w:r w:rsidRPr="009C1D7E">
              <w:rPr>
                <w:rFonts w:ascii="標楷體" w:eastAsia="標楷體" w:hAnsi="標楷體" w:hint="eastAsia"/>
                <w:bCs/>
              </w:rPr>
              <w:t>（五）</w:t>
            </w:r>
            <w:r w:rsidRPr="009C1D7E">
              <w:rPr>
                <w:rFonts w:ascii="標楷體" w:eastAsia="標楷體" w:hAnsi="標楷體"/>
                <w:bCs/>
              </w:rPr>
              <w:t>教師應確切批閱學生之實習</w:t>
            </w:r>
            <w:proofErr w:type="gramStart"/>
            <w:r w:rsidRPr="009C1D7E">
              <w:rPr>
                <w:rFonts w:ascii="標楷體" w:eastAsia="標楷體" w:hAnsi="標楷體"/>
                <w:bCs/>
              </w:rPr>
              <w:t>週誌</w:t>
            </w:r>
            <w:proofErr w:type="gramEnd"/>
            <w:r w:rsidRPr="009C1D7E">
              <w:rPr>
                <w:rFonts w:ascii="標楷體" w:eastAsia="標楷體" w:hAnsi="標楷體"/>
                <w:bCs/>
              </w:rPr>
              <w:t>。</w:t>
            </w:r>
          </w:p>
        </w:tc>
      </w:tr>
      <w:tr w:rsidR="0041401D" w:rsidRPr="009C1D7E" w:rsidTr="00A46DB6">
        <w:trPr>
          <w:trHeight w:val="511"/>
        </w:trPr>
        <w:tc>
          <w:tcPr>
            <w:tcW w:w="994" w:type="dxa"/>
            <w:shd w:val="clear" w:color="auto" w:fill="auto"/>
          </w:tcPr>
          <w:p w:rsidR="0041401D" w:rsidRPr="009C1D7E" w:rsidRDefault="0041401D" w:rsidP="00A46DB6">
            <w:pPr>
              <w:pStyle w:val="Web"/>
              <w:spacing w:before="0" w:beforeAutospacing="0" w:after="0" w:afterAutospacing="0" w:line="400" w:lineRule="exact"/>
              <w:jc w:val="right"/>
              <w:rPr>
                <w:rFonts w:ascii="標楷體" w:eastAsia="標楷體" w:hAnsi="標楷體" w:hint="eastAsia"/>
                <w:bCs/>
              </w:rPr>
            </w:pPr>
            <w:r w:rsidRPr="009C1D7E">
              <w:rPr>
                <w:rFonts w:ascii="標楷體" w:eastAsia="標楷體" w:hAnsi="標楷體" w:hint="eastAsia"/>
                <w:bCs/>
              </w:rPr>
              <w:lastRenderedPageBreak/>
              <w:t>十、</w:t>
            </w:r>
          </w:p>
        </w:tc>
        <w:tc>
          <w:tcPr>
            <w:tcW w:w="8236" w:type="dxa"/>
            <w:shd w:val="clear" w:color="auto" w:fill="auto"/>
          </w:tcPr>
          <w:p w:rsidR="0041401D" w:rsidRPr="009C1D7E" w:rsidRDefault="0041401D" w:rsidP="00A46DB6">
            <w:pPr>
              <w:pStyle w:val="Web"/>
              <w:spacing w:before="0" w:beforeAutospacing="0" w:after="0" w:afterAutospacing="0" w:line="400" w:lineRule="exact"/>
              <w:rPr>
                <w:rFonts w:ascii="標楷體" w:eastAsia="標楷體" w:hAnsi="標楷體"/>
              </w:rPr>
            </w:pPr>
            <w:r w:rsidRPr="009C1D7E">
              <w:rPr>
                <w:rFonts w:ascii="標楷體" w:eastAsia="標楷體" w:hAnsi="標楷體"/>
              </w:rPr>
              <w:t>機構督導</w:t>
            </w:r>
          </w:p>
          <w:p w:rsidR="0041401D" w:rsidRPr="009C1D7E" w:rsidRDefault="0041401D" w:rsidP="00A46DB6">
            <w:pPr>
              <w:pStyle w:val="Web"/>
              <w:spacing w:before="0" w:beforeAutospacing="0" w:after="0" w:afterAutospacing="0" w:line="400" w:lineRule="exact"/>
              <w:ind w:leftChars="-45" w:hangingChars="45" w:hanging="108"/>
              <w:rPr>
                <w:rFonts w:ascii="標楷體" w:eastAsia="標楷體" w:hAnsi="標楷體" w:hint="eastAsia"/>
                <w:bCs/>
              </w:rPr>
            </w:pPr>
            <w:r w:rsidRPr="009C1D7E">
              <w:rPr>
                <w:rFonts w:ascii="標楷體" w:eastAsia="標楷體" w:hAnsi="標楷體" w:hint="eastAsia"/>
                <w:bCs/>
              </w:rPr>
              <w:t>（一）</w:t>
            </w:r>
            <w:r w:rsidRPr="009C1D7E">
              <w:rPr>
                <w:rFonts w:ascii="標楷體" w:eastAsia="標楷體" w:hAnsi="標楷體"/>
              </w:rPr>
              <w:t>機構督導</w:t>
            </w:r>
            <w:r w:rsidRPr="009C1D7E">
              <w:rPr>
                <w:rFonts w:ascii="標楷體" w:eastAsia="標楷體" w:hAnsi="標楷體" w:hint="eastAsia"/>
              </w:rPr>
              <w:t>應</w:t>
            </w:r>
            <w:r w:rsidRPr="009C1D7E">
              <w:rPr>
                <w:rFonts w:ascii="標楷體" w:eastAsia="標楷體" w:hAnsi="標楷體"/>
                <w:bCs/>
              </w:rPr>
              <w:t>同時具備</w:t>
            </w:r>
            <w:r w:rsidRPr="009C1D7E">
              <w:rPr>
                <w:rFonts w:ascii="標楷體" w:eastAsia="標楷體" w:hAnsi="標楷體" w:hint="eastAsia"/>
                <w:bCs/>
              </w:rPr>
              <w:t>下列資格：</w:t>
            </w:r>
          </w:p>
          <w:p w:rsidR="0041401D" w:rsidRPr="009C1D7E" w:rsidRDefault="0041401D" w:rsidP="00A46DB6">
            <w:pPr>
              <w:pStyle w:val="Web"/>
              <w:spacing w:before="0" w:beforeAutospacing="0" w:after="0" w:afterAutospacing="0" w:line="400" w:lineRule="exact"/>
              <w:ind w:firstLineChars="50" w:firstLine="120"/>
              <w:rPr>
                <w:rFonts w:ascii="標楷體" w:eastAsia="標楷體" w:hAnsi="標楷體"/>
              </w:rPr>
            </w:pPr>
            <w:r w:rsidRPr="009C1D7E">
              <w:rPr>
                <w:rFonts w:ascii="標楷體" w:eastAsia="標楷體" w:hAnsi="標楷體" w:hint="eastAsia"/>
              </w:rPr>
              <w:t>1、</w:t>
            </w:r>
            <w:r w:rsidRPr="009C1D7E">
              <w:rPr>
                <w:rFonts w:ascii="標楷體" w:eastAsia="標楷體" w:hAnsi="標楷體"/>
              </w:rPr>
              <w:t>專職社會工作師或具社工專業背景之專職社會工作相關人員。</w:t>
            </w:r>
          </w:p>
          <w:p w:rsidR="0041401D" w:rsidRPr="009C1D7E" w:rsidRDefault="0041401D" w:rsidP="00A46DB6">
            <w:pPr>
              <w:pStyle w:val="Web"/>
              <w:spacing w:before="0" w:beforeAutospacing="0" w:after="0" w:afterAutospacing="0" w:line="400" w:lineRule="exact"/>
              <w:ind w:firstLineChars="50" w:firstLine="120"/>
              <w:rPr>
                <w:rFonts w:ascii="標楷體" w:eastAsia="標楷體" w:hAnsi="標楷體"/>
                <w:bCs/>
              </w:rPr>
            </w:pPr>
            <w:r w:rsidRPr="009C1D7E">
              <w:rPr>
                <w:rFonts w:ascii="標楷體" w:eastAsia="標楷體" w:hAnsi="標楷體" w:cs="標楷體" w:hint="eastAsia"/>
              </w:rPr>
              <w:t>2、</w:t>
            </w:r>
            <w:r w:rsidRPr="009C1D7E">
              <w:rPr>
                <w:rFonts w:ascii="標楷體" w:eastAsia="標楷體" w:hAnsi="標楷體" w:cs="標楷體"/>
              </w:rPr>
              <w:t>至少應有2 年以上實務工作或教學經驗。</w:t>
            </w:r>
          </w:p>
          <w:p w:rsidR="0041401D" w:rsidRPr="009C1D7E" w:rsidRDefault="0041401D" w:rsidP="00A46DB6">
            <w:pPr>
              <w:pStyle w:val="Web"/>
              <w:spacing w:before="0" w:beforeAutospacing="0" w:after="0" w:afterAutospacing="0" w:line="400" w:lineRule="exact"/>
              <w:ind w:leftChars="-45" w:hangingChars="45" w:hanging="108"/>
              <w:rPr>
                <w:rFonts w:ascii="標楷體" w:eastAsia="標楷體" w:hAnsi="標楷體"/>
                <w:bCs/>
              </w:rPr>
            </w:pPr>
            <w:r w:rsidRPr="009C1D7E">
              <w:rPr>
                <w:rFonts w:ascii="標楷體" w:eastAsia="標楷體" w:hAnsi="標楷體" w:hint="eastAsia"/>
                <w:bCs/>
              </w:rPr>
              <w:t>（二）</w:t>
            </w:r>
            <w:r w:rsidRPr="009C1D7E">
              <w:rPr>
                <w:rFonts w:ascii="標楷體" w:eastAsia="標楷體" w:hAnsi="標楷體"/>
                <w:bCs/>
              </w:rPr>
              <w:t>督導比例</w:t>
            </w:r>
          </w:p>
          <w:p w:rsidR="0041401D" w:rsidRPr="009C1D7E" w:rsidRDefault="0041401D" w:rsidP="00A46DB6">
            <w:pPr>
              <w:pStyle w:val="Web"/>
              <w:spacing w:before="0" w:beforeAutospacing="0" w:after="0" w:afterAutospacing="0" w:line="400" w:lineRule="exact"/>
              <w:ind w:firstLineChars="50" w:firstLine="120"/>
              <w:rPr>
                <w:rFonts w:ascii="標楷體" w:eastAsia="標楷體" w:hAnsi="標楷體" w:hint="eastAsia"/>
                <w:bCs/>
              </w:rPr>
            </w:pPr>
            <w:r w:rsidRPr="009C1D7E">
              <w:rPr>
                <w:rFonts w:ascii="標楷體" w:eastAsia="標楷體" w:hAnsi="標楷體" w:hint="eastAsia"/>
                <w:bCs/>
              </w:rPr>
              <w:t>1、機構</w:t>
            </w:r>
            <w:r w:rsidRPr="009C1D7E">
              <w:rPr>
                <w:rFonts w:ascii="標楷體" w:eastAsia="標楷體" w:hAnsi="標楷體"/>
                <w:bCs/>
              </w:rPr>
              <w:t>實習：</w:t>
            </w:r>
            <w:r w:rsidRPr="009C1D7E">
              <w:rPr>
                <w:rFonts w:ascii="標楷體" w:eastAsia="標楷體" w:hAnsi="標楷體" w:cs="標楷體"/>
              </w:rPr>
              <w:t>督導之學生人數以</w:t>
            </w:r>
            <w:r w:rsidRPr="009C1D7E">
              <w:rPr>
                <w:rFonts w:ascii="標楷體" w:eastAsia="標楷體" w:hAnsi="標楷體" w:cs="標楷體" w:hint="eastAsia"/>
              </w:rPr>
              <w:t>4</w:t>
            </w:r>
            <w:r w:rsidRPr="009C1D7E">
              <w:rPr>
                <w:rFonts w:ascii="標楷體" w:eastAsia="標楷體" w:hAnsi="標楷體" w:cs="標楷體"/>
              </w:rPr>
              <w:t>名</w:t>
            </w:r>
            <w:r w:rsidRPr="009C1D7E">
              <w:rPr>
                <w:rFonts w:ascii="標楷體" w:eastAsia="標楷體" w:hAnsi="標楷體" w:cs="標楷體" w:hint="eastAsia"/>
              </w:rPr>
              <w:t>為限。</w:t>
            </w:r>
          </w:p>
          <w:p w:rsidR="0041401D" w:rsidRPr="009C1D7E" w:rsidRDefault="0041401D" w:rsidP="00A46DB6">
            <w:pPr>
              <w:pStyle w:val="Web"/>
              <w:spacing w:before="0" w:beforeAutospacing="0" w:after="0" w:afterAutospacing="0" w:line="400" w:lineRule="exact"/>
              <w:ind w:firstLineChars="50" w:firstLine="120"/>
              <w:rPr>
                <w:rFonts w:ascii="標楷體" w:eastAsia="標楷體" w:hAnsi="標楷體" w:hint="eastAsia"/>
                <w:bCs/>
              </w:rPr>
            </w:pPr>
            <w:r w:rsidRPr="009C1D7E">
              <w:rPr>
                <w:rFonts w:ascii="標楷體" w:eastAsia="標楷體" w:hAnsi="標楷體" w:cs="標楷體" w:hint="eastAsia"/>
              </w:rPr>
              <w:t>2、機構</w:t>
            </w:r>
            <w:r w:rsidRPr="009C1D7E">
              <w:rPr>
                <w:rFonts w:ascii="標楷體" w:eastAsia="標楷體" w:hAnsi="標楷體" w:cs="標楷體"/>
              </w:rPr>
              <w:t>實習：督導之學生人數以15名</w:t>
            </w:r>
            <w:r w:rsidRPr="009C1D7E">
              <w:rPr>
                <w:rFonts w:ascii="標楷體" w:eastAsia="標楷體" w:hAnsi="標楷體" w:cs="標楷體" w:hint="eastAsia"/>
              </w:rPr>
              <w:t>為限。</w:t>
            </w:r>
          </w:p>
        </w:tc>
      </w:tr>
      <w:tr w:rsidR="0041401D" w:rsidRPr="009C1D7E" w:rsidTr="00A46DB6">
        <w:trPr>
          <w:trHeight w:val="511"/>
        </w:trPr>
        <w:tc>
          <w:tcPr>
            <w:tcW w:w="994" w:type="dxa"/>
            <w:shd w:val="clear" w:color="auto" w:fill="auto"/>
          </w:tcPr>
          <w:p w:rsidR="0041401D" w:rsidRPr="009C1D7E" w:rsidRDefault="0041401D" w:rsidP="00A46DB6">
            <w:pPr>
              <w:pStyle w:val="Web"/>
              <w:spacing w:before="0" w:beforeAutospacing="0" w:after="0" w:afterAutospacing="0" w:line="400" w:lineRule="exact"/>
              <w:jc w:val="right"/>
              <w:rPr>
                <w:rFonts w:ascii="標楷體" w:eastAsia="標楷體" w:hAnsi="標楷體" w:hint="eastAsia"/>
                <w:bCs/>
              </w:rPr>
            </w:pPr>
            <w:r w:rsidRPr="009C1D7E">
              <w:rPr>
                <w:rFonts w:ascii="標楷體" w:eastAsia="標楷體" w:hAnsi="標楷體" w:hint="eastAsia"/>
                <w:bCs/>
              </w:rPr>
              <w:t>十一、</w:t>
            </w:r>
          </w:p>
        </w:tc>
        <w:tc>
          <w:tcPr>
            <w:tcW w:w="8236" w:type="dxa"/>
            <w:shd w:val="clear" w:color="auto" w:fill="auto"/>
          </w:tcPr>
          <w:p w:rsidR="0041401D" w:rsidRPr="009C1D7E" w:rsidRDefault="0041401D" w:rsidP="00A46DB6">
            <w:pPr>
              <w:pStyle w:val="Web"/>
              <w:spacing w:before="0" w:beforeAutospacing="0" w:after="0" w:afterAutospacing="0" w:line="400" w:lineRule="exact"/>
              <w:rPr>
                <w:rFonts w:ascii="標楷體" w:eastAsia="標楷體" w:hAnsi="標楷體"/>
                <w:bCs/>
              </w:rPr>
            </w:pPr>
            <w:r w:rsidRPr="009C1D7E">
              <w:rPr>
                <w:rFonts w:ascii="標楷體" w:eastAsia="標楷體" w:hAnsi="標楷體"/>
                <w:bCs/>
              </w:rPr>
              <w:t>督導方式與頻率</w:t>
            </w:r>
          </w:p>
          <w:p w:rsidR="0041401D" w:rsidRPr="009C1D7E" w:rsidRDefault="0041401D" w:rsidP="00A46DB6">
            <w:pPr>
              <w:pStyle w:val="Web"/>
              <w:spacing w:before="0" w:beforeAutospacing="0" w:after="0" w:afterAutospacing="0" w:line="400" w:lineRule="exact"/>
              <w:rPr>
                <w:rFonts w:ascii="標楷體" w:eastAsia="標楷體" w:hAnsi="標楷體"/>
                <w:bCs/>
              </w:rPr>
            </w:pPr>
            <w:r>
              <w:rPr>
                <w:rFonts w:ascii="標楷體" w:eastAsia="標楷體" w:hAnsi="標楷體" w:hint="eastAsia"/>
                <w:bCs/>
              </w:rPr>
              <w:t>(</w:t>
            </w:r>
            <w:proofErr w:type="gramStart"/>
            <w:r>
              <w:rPr>
                <w:rFonts w:ascii="標楷體" w:eastAsia="標楷體" w:hAnsi="標楷體" w:hint="eastAsia"/>
                <w:bCs/>
              </w:rPr>
              <w:t>一</w:t>
            </w:r>
            <w:proofErr w:type="gramEnd"/>
            <w:r>
              <w:rPr>
                <w:rFonts w:ascii="標楷體" w:eastAsia="標楷體" w:hAnsi="標楷體" w:hint="eastAsia"/>
                <w:bCs/>
              </w:rPr>
              <w:t>)</w:t>
            </w:r>
            <w:r w:rsidRPr="009C1D7E">
              <w:rPr>
                <w:rFonts w:ascii="標楷體" w:eastAsia="標楷體" w:hAnsi="標楷體"/>
                <w:bCs/>
              </w:rPr>
              <w:t>學校督導</w:t>
            </w:r>
          </w:p>
          <w:p w:rsidR="0041401D" w:rsidRPr="009C1D7E" w:rsidRDefault="0041401D" w:rsidP="00A46DB6">
            <w:pPr>
              <w:pStyle w:val="Web"/>
              <w:spacing w:before="0" w:beforeAutospacing="0" w:after="0" w:afterAutospacing="0" w:line="400" w:lineRule="exact"/>
              <w:ind w:firstLineChars="190" w:firstLine="456"/>
              <w:rPr>
                <w:rFonts w:ascii="標楷體" w:eastAsia="標楷體" w:hAnsi="標楷體"/>
                <w:bCs/>
              </w:rPr>
            </w:pPr>
            <w:r>
              <w:rPr>
                <w:rFonts w:ascii="標楷體" w:eastAsia="標楷體" w:hAnsi="標楷體" w:hint="eastAsia"/>
                <w:bCs/>
              </w:rPr>
              <w:t>1.</w:t>
            </w:r>
            <w:r w:rsidRPr="009C1D7E">
              <w:rPr>
                <w:rFonts w:ascii="標楷體" w:eastAsia="標楷體" w:hAnsi="標楷體"/>
                <w:bCs/>
              </w:rPr>
              <w:t>社會工作實習</w:t>
            </w:r>
            <w:r w:rsidRPr="009C1D7E">
              <w:rPr>
                <w:rFonts w:ascii="標楷體" w:eastAsia="標楷體" w:hAnsi="標楷體" w:hint="eastAsia"/>
                <w:bCs/>
              </w:rPr>
              <w:t>(</w:t>
            </w:r>
            <w:r w:rsidRPr="009C1D7E">
              <w:rPr>
                <w:rFonts w:ascii="標楷體" w:eastAsia="標楷體" w:hAnsi="標楷體" w:hint="eastAsia"/>
              </w:rPr>
              <w:t>Ⅰ</w:t>
            </w:r>
            <w:r w:rsidRPr="009C1D7E">
              <w:rPr>
                <w:rFonts w:ascii="標楷體" w:eastAsia="標楷體" w:hAnsi="標楷體" w:hint="eastAsia"/>
                <w:bCs/>
              </w:rPr>
              <w:t>)</w:t>
            </w:r>
            <w:r w:rsidRPr="009C1D7E">
              <w:rPr>
                <w:rFonts w:ascii="標楷體" w:eastAsia="標楷體" w:hAnsi="標楷體"/>
                <w:bCs/>
              </w:rPr>
              <w:t>：</w:t>
            </w:r>
          </w:p>
          <w:p w:rsidR="0041401D" w:rsidRPr="009C1D7E" w:rsidRDefault="0041401D" w:rsidP="00A46DB6">
            <w:pPr>
              <w:pStyle w:val="Web"/>
              <w:spacing w:before="0" w:beforeAutospacing="0" w:after="0" w:afterAutospacing="0" w:line="400" w:lineRule="exact"/>
              <w:ind w:leftChars="309" w:left="1114" w:rightChars="-45" w:right="-108" w:hangingChars="155" w:hanging="372"/>
              <w:rPr>
                <w:rFonts w:ascii="標楷體" w:eastAsia="標楷體" w:hAnsi="標楷體"/>
                <w:bCs/>
              </w:rPr>
            </w:pPr>
            <w:r w:rsidRPr="009C1D7E">
              <w:rPr>
                <w:rFonts w:ascii="標楷體" w:eastAsia="標楷體" w:hAnsi="標楷體" w:hint="eastAsia"/>
                <w:bCs/>
              </w:rPr>
              <w:t>(1)</w:t>
            </w:r>
            <w:r w:rsidRPr="009C1D7E">
              <w:rPr>
                <w:rFonts w:ascii="標楷體" w:eastAsia="標楷體" w:hAnsi="標楷體"/>
                <w:bCs/>
              </w:rPr>
              <w:t>實習督導：教師應自實習分組後，對每位學生至少進行一次個別督導以及團體督導，督導時間與地點由督導老師與該組學生進行協調；每次督導應確實記載督導紀錄。</w:t>
            </w:r>
          </w:p>
          <w:p w:rsidR="0041401D" w:rsidRPr="009C1D7E" w:rsidRDefault="0041401D" w:rsidP="00A46DB6">
            <w:pPr>
              <w:pStyle w:val="Web"/>
              <w:spacing w:before="0" w:beforeAutospacing="0" w:after="0" w:afterAutospacing="0" w:line="400" w:lineRule="exact"/>
              <w:ind w:leftChars="310" w:left="1166" w:rightChars="-45" w:right="-108" w:hangingChars="176" w:hanging="422"/>
              <w:rPr>
                <w:rFonts w:ascii="標楷體" w:eastAsia="標楷體" w:hAnsi="標楷體"/>
                <w:bCs/>
              </w:rPr>
            </w:pPr>
            <w:r w:rsidRPr="009C1D7E">
              <w:rPr>
                <w:rFonts w:ascii="標楷體" w:eastAsia="標楷體" w:hAnsi="標楷體" w:hint="eastAsia"/>
                <w:bCs/>
              </w:rPr>
              <w:t>(2)</w:t>
            </w:r>
            <w:r w:rsidRPr="009C1D7E">
              <w:rPr>
                <w:rFonts w:ascii="標楷體" w:eastAsia="標楷體" w:hAnsi="標楷體"/>
                <w:bCs/>
              </w:rPr>
              <w:t>實習</w:t>
            </w:r>
            <w:proofErr w:type="gramStart"/>
            <w:r w:rsidRPr="009C1D7E">
              <w:rPr>
                <w:rFonts w:ascii="標楷體" w:eastAsia="標楷體" w:hAnsi="標楷體"/>
                <w:bCs/>
              </w:rPr>
              <w:t>週誌</w:t>
            </w:r>
            <w:proofErr w:type="gramEnd"/>
            <w:r w:rsidRPr="009C1D7E">
              <w:rPr>
                <w:rFonts w:ascii="標楷體" w:eastAsia="標楷體" w:hAnsi="標楷體"/>
                <w:bCs/>
              </w:rPr>
              <w:t>批閱：教師應回應學生</w:t>
            </w:r>
            <w:proofErr w:type="gramStart"/>
            <w:r w:rsidRPr="009C1D7E">
              <w:rPr>
                <w:rFonts w:ascii="標楷體" w:eastAsia="標楷體" w:hAnsi="標楷體"/>
                <w:bCs/>
              </w:rPr>
              <w:t>週誌</w:t>
            </w:r>
            <w:proofErr w:type="gramEnd"/>
            <w:r w:rsidRPr="009C1D7E">
              <w:rPr>
                <w:rFonts w:ascii="標楷體" w:eastAsia="標楷體" w:hAnsi="標楷體"/>
                <w:bCs/>
              </w:rPr>
              <w:t>，並針對學生實習困境給予協助。</w:t>
            </w:r>
          </w:p>
          <w:p w:rsidR="0041401D" w:rsidRPr="009C1D7E" w:rsidRDefault="0041401D" w:rsidP="00A46DB6">
            <w:pPr>
              <w:pStyle w:val="Web"/>
              <w:spacing w:before="0" w:beforeAutospacing="0" w:after="0" w:afterAutospacing="0" w:line="400" w:lineRule="exact"/>
              <w:ind w:leftChars="191" w:left="458"/>
              <w:rPr>
                <w:rFonts w:ascii="標楷體" w:eastAsia="標楷體" w:hAnsi="標楷體" w:hint="eastAsia"/>
                <w:bCs/>
              </w:rPr>
            </w:pPr>
            <w:r w:rsidRPr="009C1D7E">
              <w:rPr>
                <w:rFonts w:ascii="標楷體" w:eastAsia="標楷體" w:hAnsi="標楷體" w:hint="eastAsia"/>
                <w:bCs/>
              </w:rPr>
              <w:t>2、</w:t>
            </w:r>
            <w:r w:rsidRPr="009C1D7E">
              <w:rPr>
                <w:rFonts w:ascii="標楷體" w:eastAsia="標楷體" w:hAnsi="標楷體"/>
                <w:bCs/>
              </w:rPr>
              <w:t>社會工作實習</w:t>
            </w:r>
            <w:r>
              <w:rPr>
                <w:rFonts w:ascii="標楷體" w:eastAsia="標楷體" w:hAnsi="標楷體" w:hint="eastAsia"/>
                <w:bCs/>
              </w:rPr>
              <w:t>(</w:t>
            </w:r>
            <w:r w:rsidRPr="009C1D7E">
              <w:rPr>
                <w:rFonts w:ascii="標楷體" w:eastAsia="標楷體" w:hAnsi="標楷體" w:hint="eastAsia"/>
              </w:rPr>
              <w:t>Ⅱ</w:t>
            </w:r>
            <w:r>
              <w:rPr>
                <w:rFonts w:ascii="標楷體" w:eastAsia="標楷體" w:hAnsi="標楷體" w:hint="eastAsia"/>
                <w:bCs/>
              </w:rPr>
              <w:t>)</w:t>
            </w:r>
            <w:r w:rsidRPr="009C1D7E">
              <w:rPr>
                <w:rFonts w:ascii="標楷體" w:eastAsia="標楷體" w:hAnsi="標楷體"/>
                <w:bCs/>
              </w:rPr>
              <w:t>：教師每兩</w:t>
            </w:r>
            <w:proofErr w:type="gramStart"/>
            <w:r w:rsidRPr="009C1D7E">
              <w:rPr>
                <w:rFonts w:ascii="標楷體" w:eastAsia="標楷體" w:hAnsi="標楷體"/>
                <w:bCs/>
              </w:rPr>
              <w:t>週</w:t>
            </w:r>
            <w:proofErr w:type="gramEnd"/>
            <w:r w:rsidRPr="009C1D7E">
              <w:rPr>
                <w:rFonts w:ascii="標楷體" w:eastAsia="標楷體" w:hAnsi="標楷體"/>
                <w:bCs/>
              </w:rPr>
              <w:t>應進行一次個別督導或團體督導，</w:t>
            </w:r>
            <w:r w:rsidRPr="009C1D7E">
              <w:rPr>
                <w:rFonts w:ascii="標楷體" w:eastAsia="標楷體" w:hAnsi="標楷體" w:hint="eastAsia"/>
                <w:bCs/>
              </w:rPr>
              <w:t xml:space="preserve">      </w:t>
            </w:r>
          </w:p>
          <w:p w:rsidR="0041401D" w:rsidRPr="009C1D7E" w:rsidRDefault="0041401D" w:rsidP="00A46DB6">
            <w:pPr>
              <w:pStyle w:val="Web"/>
              <w:spacing w:before="0" w:beforeAutospacing="0" w:after="0" w:afterAutospacing="0" w:line="400" w:lineRule="exact"/>
              <w:ind w:leftChars="342" w:left="821" w:rightChars="-45" w:right="-108"/>
              <w:rPr>
                <w:rFonts w:ascii="標楷體" w:eastAsia="標楷體" w:hAnsi="標楷體"/>
                <w:bCs/>
              </w:rPr>
            </w:pPr>
            <w:r w:rsidRPr="009C1D7E">
              <w:rPr>
                <w:rFonts w:ascii="標楷體" w:eastAsia="標楷體" w:hAnsi="標楷體"/>
                <w:bCs/>
              </w:rPr>
              <w:t>督導時間與地點由督導老師與學生進行協調；每次督導應確實記載督導紀錄。並確切批閱學生之實習</w:t>
            </w:r>
            <w:proofErr w:type="gramStart"/>
            <w:r w:rsidRPr="009C1D7E">
              <w:rPr>
                <w:rFonts w:ascii="標楷體" w:eastAsia="標楷體" w:hAnsi="標楷體"/>
                <w:bCs/>
              </w:rPr>
              <w:t>週誌</w:t>
            </w:r>
            <w:proofErr w:type="gramEnd"/>
            <w:r w:rsidRPr="009C1D7E">
              <w:rPr>
                <w:rFonts w:ascii="標楷體" w:eastAsia="標楷體" w:hAnsi="標楷體"/>
                <w:bCs/>
              </w:rPr>
              <w:t>。</w:t>
            </w:r>
          </w:p>
          <w:p w:rsidR="0041401D" w:rsidRPr="009C1D7E" w:rsidRDefault="0041401D" w:rsidP="00A46DB6">
            <w:pPr>
              <w:pStyle w:val="Web"/>
              <w:spacing w:before="0" w:beforeAutospacing="0" w:after="0" w:afterAutospacing="0" w:line="400" w:lineRule="exact"/>
              <w:ind w:left="720" w:rightChars="-45" w:right="-108" w:hangingChars="300" w:hanging="720"/>
              <w:rPr>
                <w:rFonts w:ascii="標楷體" w:eastAsia="標楷體" w:hAnsi="標楷體"/>
                <w:bCs/>
              </w:rPr>
            </w:pPr>
            <w:r>
              <w:rPr>
                <w:rFonts w:ascii="標楷體" w:eastAsia="標楷體" w:hAnsi="標楷體" w:hint="eastAsia"/>
                <w:bCs/>
              </w:rPr>
              <w:t>（二</w:t>
            </w:r>
            <w:r>
              <w:rPr>
                <w:rFonts w:ascii="標楷體" w:eastAsia="標楷體" w:hAnsi="標楷體"/>
                <w:bCs/>
              </w:rPr>
              <w:t>）</w:t>
            </w:r>
            <w:r w:rsidRPr="009C1D7E">
              <w:rPr>
                <w:rFonts w:ascii="標楷體" w:eastAsia="標楷體" w:hAnsi="標楷體"/>
                <w:bCs/>
              </w:rPr>
              <w:t>機構督導：依據機構規定進行，各分組督導老師應與機構溝通，每週</w:t>
            </w:r>
            <w:r w:rsidRPr="009C1D7E">
              <w:rPr>
                <w:rFonts w:ascii="標楷體" w:eastAsia="標楷體" w:hAnsi="標楷體" w:hint="eastAsia"/>
                <w:bCs/>
              </w:rPr>
              <w:t>至少</w:t>
            </w:r>
            <w:r w:rsidRPr="009C1D7E">
              <w:rPr>
                <w:rFonts w:ascii="標楷體" w:eastAsia="標楷體" w:hAnsi="標楷體"/>
                <w:bCs/>
              </w:rPr>
              <w:t>一次為宜。</w:t>
            </w:r>
          </w:p>
        </w:tc>
      </w:tr>
      <w:tr w:rsidR="0041401D" w:rsidRPr="009C1D7E" w:rsidTr="00A46DB6">
        <w:trPr>
          <w:trHeight w:val="511"/>
        </w:trPr>
        <w:tc>
          <w:tcPr>
            <w:tcW w:w="994" w:type="dxa"/>
            <w:shd w:val="clear" w:color="auto" w:fill="auto"/>
          </w:tcPr>
          <w:p w:rsidR="0041401D" w:rsidRPr="009C1D7E" w:rsidRDefault="0041401D" w:rsidP="00A46DB6">
            <w:pPr>
              <w:pStyle w:val="Web"/>
              <w:spacing w:before="0" w:beforeAutospacing="0" w:after="0" w:afterAutospacing="0" w:line="400" w:lineRule="exact"/>
              <w:jc w:val="right"/>
              <w:rPr>
                <w:rFonts w:ascii="標楷體" w:eastAsia="標楷體" w:hAnsi="標楷體" w:hint="eastAsia"/>
                <w:bCs/>
              </w:rPr>
            </w:pPr>
            <w:r w:rsidRPr="009C1D7E">
              <w:rPr>
                <w:rFonts w:ascii="標楷體" w:eastAsia="標楷體" w:hAnsi="標楷體" w:hint="eastAsia"/>
                <w:bCs/>
              </w:rPr>
              <w:t>十二、</w:t>
            </w:r>
          </w:p>
        </w:tc>
        <w:tc>
          <w:tcPr>
            <w:tcW w:w="8236" w:type="dxa"/>
            <w:shd w:val="clear" w:color="auto" w:fill="auto"/>
          </w:tcPr>
          <w:p w:rsidR="0041401D" w:rsidRPr="009C1D7E" w:rsidRDefault="0041401D" w:rsidP="00A46DB6">
            <w:pPr>
              <w:pStyle w:val="Web"/>
              <w:spacing w:before="0" w:beforeAutospacing="0" w:after="0" w:afterAutospacing="0" w:line="400" w:lineRule="exact"/>
              <w:rPr>
                <w:rFonts w:ascii="標楷體" w:eastAsia="標楷體" w:hAnsi="標楷體"/>
                <w:bCs/>
              </w:rPr>
            </w:pPr>
            <w:r w:rsidRPr="009C1D7E">
              <w:rPr>
                <w:rFonts w:ascii="標楷體" w:eastAsia="標楷體" w:hAnsi="標楷體"/>
                <w:bCs/>
              </w:rPr>
              <w:t>機構實習費用，學生依機構規定，自行支付。</w:t>
            </w:r>
          </w:p>
        </w:tc>
      </w:tr>
      <w:tr w:rsidR="0041401D" w:rsidRPr="009C1D7E" w:rsidTr="00A46DB6">
        <w:trPr>
          <w:trHeight w:val="337"/>
        </w:trPr>
        <w:tc>
          <w:tcPr>
            <w:tcW w:w="994" w:type="dxa"/>
            <w:shd w:val="clear" w:color="auto" w:fill="auto"/>
          </w:tcPr>
          <w:p w:rsidR="0041401D" w:rsidRPr="009C1D7E" w:rsidRDefault="0041401D" w:rsidP="00A46DB6">
            <w:pPr>
              <w:pStyle w:val="Web"/>
              <w:spacing w:before="0" w:beforeAutospacing="0" w:after="0" w:afterAutospacing="0" w:line="400" w:lineRule="exact"/>
              <w:jc w:val="right"/>
              <w:rPr>
                <w:rFonts w:ascii="標楷體" w:eastAsia="標楷體" w:hAnsi="標楷體" w:hint="eastAsia"/>
                <w:bCs/>
              </w:rPr>
            </w:pPr>
            <w:r w:rsidRPr="009C1D7E">
              <w:rPr>
                <w:rFonts w:ascii="標楷體" w:eastAsia="標楷體" w:hAnsi="標楷體" w:hint="eastAsia"/>
                <w:bCs/>
              </w:rPr>
              <w:t>十三、</w:t>
            </w:r>
          </w:p>
        </w:tc>
        <w:tc>
          <w:tcPr>
            <w:tcW w:w="8236" w:type="dxa"/>
            <w:shd w:val="clear" w:color="auto" w:fill="auto"/>
          </w:tcPr>
          <w:p w:rsidR="0041401D" w:rsidRPr="009C1D7E" w:rsidRDefault="0041401D" w:rsidP="00A46DB6">
            <w:pPr>
              <w:pStyle w:val="Web"/>
              <w:spacing w:before="0" w:beforeAutospacing="0" w:after="0" w:afterAutospacing="0" w:line="400" w:lineRule="exact"/>
              <w:rPr>
                <w:rFonts w:ascii="標楷體" w:eastAsia="標楷體" w:hAnsi="標楷體"/>
                <w:bCs/>
              </w:rPr>
            </w:pPr>
            <w:r w:rsidRPr="009C1D7E">
              <w:rPr>
                <w:rFonts w:ascii="標楷體" w:eastAsia="標楷體" w:hAnsi="標楷體"/>
                <w:bCs/>
              </w:rPr>
              <w:t>除現有之學生平安保險與個</w:t>
            </w:r>
            <w:r w:rsidRPr="009C1D7E">
              <w:rPr>
                <w:rFonts w:ascii="標楷體" w:eastAsia="標楷體" w:hAnsi="標楷體" w:hint="eastAsia"/>
                <w:bCs/>
              </w:rPr>
              <w:t>人</w:t>
            </w:r>
            <w:r w:rsidRPr="009C1D7E">
              <w:rPr>
                <w:rFonts w:ascii="標楷體" w:eastAsia="標楷體" w:hAnsi="標楷體"/>
                <w:bCs/>
              </w:rPr>
              <w:t>之健保外，由本系另行辦理意外保險</w:t>
            </w:r>
            <w:r w:rsidRPr="009C1D7E">
              <w:rPr>
                <w:rFonts w:ascii="標楷體" w:eastAsia="標楷體" w:hAnsi="標楷體" w:hint="eastAsia"/>
                <w:bCs/>
              </w:rPr>
              <w:t>，保險費由學校支應</w:t>
            </w:r>
            <w:r w:rsidRPr="009C1D7E">
              <w:rPr>
                <w:rFonts w:ascii="標楷體" w:eastAsia="標楷體" w:hAnsi="標楷體"/>
                <w:bCs/>
              </w:rPr>
              <w:t>。機構</w:t>
            </w:r>
            <w:proofErr w:type="gramStart"/>
            <w:r w:rsidRPr="009C1D7E">
              <w:rPr>
                <w:rFonts w:ascii="標楷體" w:eastAsia="標楷體" w:hAnsi="標楷體"/>
                <w:bCs/>
              </w:rPr>
              <w:t>另訂者</w:t>
            </w:r>
            <w:proofErr w:type="gramEnd"/>
            <w:r w:rsidRPr="009C1D7E">
              <w:rPr>
                <w:rFonts w:ascii="標楷體" w:eastAsia="標楷體" w:hAnsi="標楷體"/>
                <w:bCs/>
              </w:rPr>
              <w:t>，依機構規定。</w:t>
            </w:r>
          </w:p>
        </w:tc>
      </w:tr>
      <w:tr w:rsidR="0041401D" w:rsidRPr="009C1D7E" w:rsidTr="00A46DB6">
        <w:trPr>
          <w:trHeight w:val="511"/>
        </w:trPr>
        <w:tc>
          <w:tcPr>
            <w:tcW w:w="994" w:type="dxa"/>
            <w:shd w:val="clear" w:color="auto" w:fill="auto"/>
          </w:tcPr>
          <w:p w:rsidR="0041401D" w:rsidRPr="009C1D7E" w:rsidRDefault="0041401D" w:rsidP="00A46DB6">
            <w:pPr>
              <w:pStyle w:val="Web"/>
              <w:spacing w:before="0" w:beforeAutospacing="0" w:after="0" w:afterAutospacing="0" w:line="400" w:lineRule="exact"/>
              <w:jc w:val="right"/>
              <w:rPr>
                <w:rFonts w:ascii="標楷體" w:eastAsia="標楷體" w:hAnsi="標楷體" w:hint="eastAsia"/>
                <w:bCs/>
              </w:rPr>
            </w:pPr>
            <w:r w:rsidRPr="009C1D7E">
              <w:rPr>
                <w:rFonts w:ascii="標楷體" w:eastAsia="標楷體" w:hAnsi="標楷體" w:hint="eastAsia"/>
                <w:bCs/>
              </w:rPr>
              <w:t>十四、</w:t>
            </w:r>
          </w:p>
        </w:tc>
        <w:tc>
          <w:tcPr>
            <w:tcW w:w="8236" w:type="dxa"/>
            <w:shd w:val="clear" w:color="auto" w:fill="auto"/>
          </w:tcPr>
          <w:p w:rsidR="0041401D" w:rsidRPr="009C1D7E" w:rsidRDefault="0041401D" w:rsidP="00A46DB6">
            <w:pPr>
              <w:pStyle w:val="Web"/>
              <w:spacing w:before="0" w:beforeAutospacing="0" w:after="0" w:afterAutospacing="0" w:line="400" w:lineRule="exact"/>
              <w:ind w:rightChars="-45" w:right="-108"/>
              <w:rPr>
                <w:rFonts w:ascii="標楷體" w:eastAsia="標楷體" w:hAnsi="標楷體" w:hint="eastAsia"/>
                <w:bCs/>
              </w:rPr>
            </w:pPr>
            <w:r w:rsidRPr="009C1D7E">
              <w:rPr>
                <w:rFonts w:ascii="標楷體" w:eastAsia="標楷體" w:hAnsi="標楷體" w:hint="eastAsia"/>
                <w:bCs/>
              </w:rPr>
              <w:t>實習前學生需完成胸部X光檢測，檢測結果送本校衛保組備查。</w:t>
            </w:r>
          </w:p>
        </w:tc>
      </w:tr>
      <w:tr w:rsidR="0041401D" w:rsidRPr="009C1D7E" w:rsidTr="00A46DB6">
        <w:trPr>
          <w:trHeight w:val="511"/>
        </w:trPr>
        <w:tc>
          <w:tcPr>
            <w:tcW w:w="994" w:type="dxa"/>
            <w:shd w:val="clear" w:color="auto" w:fill="auto"/>
          </w:tcPr>
          <w:p w:rsidR="0041401D" w:rsidRPr="009C1D7E" w:rsidRDefault="0041401D" w:rsidP="00A46DB6">
            <w:pPr>
              <w:pStyle w:val="Web"/>
              <w:spacing w:before="0" w:beforeAutospacing="0" w:after="0" w:afterAutospacing="0" w:line="400" w:lineRule="exact"/>
              <w:jc w:val="right"/>
              <w:rPr>
                <w:rFonts w:ascii="標楷體" w:eastAsia="標楷體" w:hAnsi="標楷體" w:hint="eastAsia"/>
                <w:bCs/>
              </w:rPr>
            </w:pPr>
            <w:r w:rsidRPr="009C1D7E">
              <w:rPr>
                <w:rFonts w:ascii="標楷體" w:eastAsia="標楷體" w:hAnsi="標楷體" w:hint="eastAsia"/>
                <w:bCs/>
              </w:rPr>
              <w:t>十五、</w:t>
            </w:r>
          </w:p>
        </w:tc>
        <w:tc>
          <w:tcPr>
            <w:tcW w:w="8236" w:type="dxa"/>
            <w:shd w:val="clear" w:color="auto" w:fill="auto"/>
          </w:tcPr>
          <w:p w:rsidR="0041401D" w:rsidRPr="009C1D7E" w:rsidRDefault="0041401D" w:rsidP="00A46DB6">
            <w:pPr>
              <w:pStyle w:val="Web"/>
              <w:spacing w:before="0" w:beforeAutospacing="0" w:after="0" w:afterAutospacing="0" w:line="400" w:lineRule="exact"/>
              <w:rPr>
                <w:rFonts w:ascii="標楷體" w:eastAsia="標楷體" w:hAnsi="標楷體"/>
                <w:bCs/>
              </w:rPr>
            </w:pPr>
            <w:r w:rsidRPr="009C1D7E">
              <w:rPr>
                <w:rFonts w:ascii="標楷體" w:eastAsia="標楷體" w:hAnsi="標楷體"/>
                <w:bCs/>
              </w:rPr>
              <w:t xml:space="preserve">本要點適用於 </w:t>
            </w:r>
            <w:r w:rsidRPr="009C1D7E">
              <w:rPr>
                <w:rFonts w:ascii="標楷體" w:eastAsia="標楷體" w:hAnsi="標楷體" w:hint="eastAsia"/>
                <w:bCs/>
              </w:rPr>
              <w:t>10</w:t>
            </w:r>
            <w:r>
              <w:rPr>
                <w:rFonts w:ascii="標楷體" w:eastAsia="標楷體" w:hAnsi="標楷體" w:hint="eastAsia"/>
                <w:bCs/>
              </w:rPr>
              <w:t>6</w:t>
            </w:r>
            <w:r w:rsidRPr="009C1D7E">
              <w:rPr>
                <w:rFonts w:ascii="標楷體" w:eastAsia="標楷體" w:hAnsi="標楷體" w:hint="eastAsia"/>
                <w:bCs/>
              </w:rPr>
              <w:t>學年度起</w:t>
            </w:r>
            <w:r w:rsidRPr="009C1D7E">
              <w:rPr>
                <w:rFonts w:ascii="標楷體" w:eastAsia="標楷體" w:hAnsi="標楷體"/>
                <w:bCs/>
              </w:rPr>
              <w:t>入學學生。</w:t>
            </w:r>
          </w:p>
        </w:tc>
      </w:tr>
      <w:tr w:rsidR="0041401D" w:rsidRPr="009C1D7E" w:rsidTr="00A46DB6">
        <w:trPr>
          <w:trHeight w:val="313"/>
        </w:trPr>
        <w:tc>
          <w:tcPr>
            <w:tcW w:w="994" w:type="dxa"/>
            <w:shd w:val="clear" w:color="auto" w:fill="auto"/>
          </w:tcPr>
          <w:p w:rsidR="0041401D" w:rsidRPr="009C1D7E" w:rsidRDefault="0041401D" w:rsidP="00A46DB6">
            <w:pPr>
              <w:pStyle w:val="Web"/>
              <w:spacing w:before="0" w:beforeAutospacing="0" w:after="0" w:afterAutospacing="0" w:line="400" w:lineRule="exact"/>
              <w:jc w:val="right"/>
              <w:rPr>
                <w:rFonts w:ascii="標楷體" w:eastAsia="標楷體" w:hAnsi="標楷體" w:hint="eastAsia"/>
                <w:bCs/>
              </w:rPr>
            </w:pPr>
            <w:r w:rsidRPr="009C1D7E">
              <w:rPr>
                <w:rFonts w:ascii="標楷體" w:eastAsia="標楷體" w:hAnsi="標楷體" w:hint="eastAsia"/>
                <w:bCs/>
              </w:rPr>
              <w:t>十六、</w:t>
            </w:r>
          </w:p>
        </w:tc>
        <w:tc>
          <w:tcPr>
            <w:tcW w:w="8236" w:type="dxa"/>
            <w:shd w:val="clear" w:color="auto" w:fill="auto"/>
          </w:tcPr>
          <w:p w:rsidR="0041401D" w:rsidRPr="009C1D7E" w:rsidRDefault="0041401D" w:rsidP="00A46DB6">
            <w:pPr>
              <w:pStyle w:val="Web"/>
              <w:spacing w:before="0" w:beforeAutospacing="0" w:after="0" w:afterAutospacing="0" w:line="400" w:lineRule="exact"/>
              <w:rPr>
                <w:rFonts w:ascii="標楷體" w:eastAsia="標楷體" w:hAnsi="標楷體"/>
                <w:bCs/>
              </w:rPr>
            </w:pPr>
            <w:r w:rsidRPr="009C1D7E">
              <w:rPr>
                <w:rFonts w:ascii="標楷體" w:eastAsia="標楷體" w:hAnsi="標楷體"/>
                <w:bCs/>
              </w:rPr>
              <w:t>本要點經系</w:t>
            </w:r>
            <w:proofErr w:type="gramStart"/>
            <w:r w:rsidRPr="009C1D7E">
              <w:rPr>
                <w:rFonts w:ascii="標楷體" w:eastAsia="標楷體" w:hAnsi="標楷體"/>
                <w:bCs/>
              </w:rPr>
              <w:t>務</w:t>
            </w:r>
            <w:proofErr w:type="gramEnd"/>
            <w:r w:rsidRPr="009C1D7E">
              <w:rPr>
                <w:rFonts w:ascii="標楷體" w:eastAsia="標楷體" w:hAnsi="標楷體"/>
                <w:bCs/>
              </w:rPr>
              <w:t>會議</w:t>
            </w:r>
            <w:r w:rsidRPr="009C1D7E">
              <w:rPr>
                <w:rFonts w:ascii="標楷體" w:eastAsia="標楷體" w:hAnsi="標楷體" w:hint="eastAsia"/>
                <w:bCs/>
              </w:rPr>
              <w:t>通過</w:t>
            </w:r>
            <w:r w:rsidRPr="009C1D7E">
              <w:rPr>
                <w:rFonts w:ascii="標楷體" w:eastAsia="標楷體" w:hAnsi="標楷體"/>
                <w:bCs/>
              </w:rPr>
              <w:t>後實施，修正時亦同。</w:t>
            </w:r>
          </w:p>
        </w:tc>
      </w:tr>
    </w:tbl>
    <w:p w:rsidR="00B034D9" w:rsidRPr="0041401D" w:rsidRDefault="00B034D9">
      <w:bookmarkStart w:id="0" w:name="_GoBack"/>
      <w:bookmarkEnd w:id="0"/>
    </w:p>
    <w:sectPr w:rsidR="00B034D9" w:rsidRPr="0041401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8797F"/>
    <w:multiLevelType w:val="hybridMultilevel"/>
    <w:tmpl w:val="74ECF2E6"/>
    <w:lvl w:ilvl="0" w:tplc="3E00D31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1D"/>
    <w:rsid w:val="0041401D"/>
    <w:rsid w:val="00B034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01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41401D"/>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01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41401D"/>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2017-10-17T04:11:00Z</dcterms:created>
  <dcterms:modified xsi:type="dcterms:W3CDTF">2017-10-17T04:12:00Z</dcterms:modified>
</cp:coreProperties>
</file>